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F93" w:rsidRDefault="00FA5A2E" w:rsidP="00E01F93">
      <w:pPr>
        <w:spacing w:line="1160" w:lineRule="exact"/>
        <w:ind w:left="3132" w:hangingChars="1300" w:hanging="3132"/>
        <w:jc w:val="left"/>
        <w:rPr>
          <w:rFonts w:ascii="ＤＨＰ特太ゴシック体" w:eastAsia="ＤＨＰ特太ゴシック体" w:hAnsi="ＤＨＰ特太ゴシック体" w:cs="メイリオ"/>
          <w:b/>
          <w:color w:val="8064A2" w:themeColor="accent4"/>
          <w:sz w:val="96"/>
          <w:szCs w:val="96"/>
        </w:rPr>
      </w:pPr>
      <w:r w:rsidRPr="00FA5A2E">
        <w:rPr>
          <w:rFonts w:ascii="ＭＳ Ｐゴシック" w:eastAsia="ＭＳ Ｐゴシック" w:hAnsi="ＭＳ Ｐゴシック" w:cs="ＭＳ Ｐゴシック"/>
          <w:b/>
          <w:noProof/>
          <w:color w:val="002060"/>
          <w:kern w:val="0"/>
          <w:sz w:val="24"/>
        </w:rPr>
        <w:pict>
          <v:group id="_x0000_s1120" style="position:absolute;left:0;text-align:left;margin-left:368.9pt;margin-top:26.3pt;width:82.2pt;height:26.5pt;z-index:251671552" coordorigin="1904,1680" coordsize="7710,1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21" type="#_x0000_t136" style="position:absolute;left:1904;top:1680;width:7680;height:960" fillcolor="black" strokecolor="#36f" strokeweight="12pt">
              <v:shadow color="#868686"/>
              <v:textpath style="font-family:&quot;HGP創英角ｺﾞｼｯｸUB&quot;;font-size:48pt;v-text-reverse:t;v-text-kern:t" trim="t" fitpath="t" string="■■■■"/>
            </v:shape>
            <v:shape id="_x0000_s1122" type="#_x0000_t136" style="position:absolute;left:1904;top:1710;width:7680;height:960" fillcolor="black" strokecolor="#36f" strokeweight="6pt">
              <v:shadow color="#868686"/>
              <v:textpath style="font-family:&quot;HGP創英角ｺﾞｼｯｸUB&quot;;font-size:48pt;v-text-reverse:t;v-text-kern:t" trim="t" fitpath="t" string="参加無料"/>
            </v:shape>
            <v:shape id="_x0000_s1123" type="#_x0000_t136" style="position:absolute;left:1934;top:1725;width:7680;height:960" strokecolor="#36f">
              <v:shadow color="#868686"/>
              <v:textpath style="font-family:&quot;HGP創英角ｺﾞｼｯｸUB&quot;;font-size:48pt;v-text-reverse:t;v-text-kern:t" trim="t" fitpath="t" string="定員６０人&#10;"/>
            </v:shape>
            <w10:wrap type="square"/>
          </v:group>
        </w:pict>
      </w:r>
      <w:r>
        <w:rPr>
          <w:rFonts w:ascii="ＤＨＰ特太ゴシック体" w:eastAsia="ＤＨＰ特太ゴシック体" w:hAnsi="ＤＨＰ特太ゴシック体" w:cs="メイリオ"/>
          <w:b/>
          <w:noProof/>
          <w:color w:val="8064A2" w:themeColor="accent4"/>
          <w:sz w:val="96"/>
          <w:szCs w:val="96"/>
        </w:rPr>
        <w:pict>
          <v:group id="_x0000_s1124" style="position:absolute;left:0;text-align:left;margin-left:368.9pt;margin-top:73.75pt;width:89.85pt;height:25.7pt;z-index:251693056" coordorigin="1904,1680" coordsize="7710,1005">
            <v:shape id="_x0000_s1125" type="#_x0000_t136" style="position:absolute;left:1904;top:1680;width:7680;height:960" fillcolor="black" strokecolor="#36f" strokeweight="12pt">
              <v:shadow color="#868686"/>
              <v:textpath style="font-family:&quot;HGP創英角ｺﾞｼｯｸUB&quot;;font-size:48pt;v-text-reverse:t;v-text-kern:t" trim="t" fitpath="t" string="■■■■"/>
            </v:shape>
            <v:shape id="_x0000_s1126" type="#_x0000_t136" style="position:absolute;left:1904;top:1710;width:7680;height:960" fillcolor="black" strokecolor="#36f" strokeweight="6pt">
              <v:shadow color="#868686"/>
              <v:textpath style="font-family:&quot;HGP創英角ｺﾞｼｯｸUB&quot;;font-size:48pt;v-text-reverse:t;v-text-kern:t" trim="t" fitpath="t" string="参加無料"/>
            </v:shape>
            <v:shape id="_x0000_s1127" type="#_x0000_t136" style="position:absolute;left:1934;top:1725;width:7680;height:960" strokecolor="#36f">
              <v:shadow color="#868686"/>
              <v:textpath style="font-family:&quot;HGP創英角ｺﾞｼｯｸUB&quot;;font-size:48pt;v-text-reverse:t;v-text-kern:t" trim="t" fitpath="t" string="受講無料"/>
            </v:shape>
            <w10:wrap type="square"/>
          </v:group>
        </w:pict>
      </w:r>
      <w:r w:rsidR="00922CDC" w:rsidRPr="00E01F93">
        <w:rPr>
          <w:rFonts w:ascii="ＤＨＰ特太ゴシック体" w:eastAsia="ＤＨＰ特太ゴシック体" w:hAnsi="ＤＨＰ特太ゴシック体" w:cs="メイリオ" w:hint="eastAsia"/>
          <w:b/>
          <w:color w:val="8064A2" w:themeColor="accent4"/>
          <w:sz w:val="96"/>
          <w:szCs w:val="96"/>
        </w:rPr>
        <w:t>ちがいを認め</w:t>
      </w:r>
      <w:r w:rsidR="00E01F93">
        <w:rPr>
          <w:rFonts w:ascii="ＤＨＰ特太ゴシック体" w:eastAsia="ＤＨＰ特太ゴシック体" w:hAnsi="ＤＨＰ特太ゴシック体" w:cs="メイリオ" w:hint="eastAsia"/>
          <w:b/>
          <w:color w:val="8064A2" w:themeColor="accent4"/>
          <w:sz w:val="96"/>
          <w:szCs w:val="96"/>
        </w:rPr>
        <w:t>、</w:t>
      </w:r>
    </w:p>
    <w:p w:rsidR="00E01F93" w:rsidRPr="00E01F93" w:rsidRDefault="00E01F93" w:rsidP="00D71318">
      <w:pPr>
        <w:spacing w:line="1160" w:lineRule="exact"/>
        <w:ind w:firstLineChars="300" w:firstLine="2891"/>
        <w:jc w:val="left"/>
        <w:rPr>
          <w:rFonts w:ascii="ＤＨＰ特太ゴシック体" w:eastAsia="ＤＨＰ特太ゴシック体" w:hAnsi="ＤＨＰ特太ゴシック体"/>
          <w:color w:val="8064A2" w:themeColor="accent4"/>
          <w:sz w:val="120"/>
          <w:szCs w:val="120"/>
        </w:rPr>
      </w:pPr>
      <w:r>
        <w:rPr>
          <w:rFonts w:ascii="ＤＨＰ特太ゴシック体" w:eastAsia="ＤＨＰ特太ゴシック体" w:hAnsi="ＤＨＰ特太ゴシック体" w:cs="メイリオ" w:hint="eastAsia"/>
          <w:b/>
          <w:color w:val="8064A2" w:themeColor="accent4"/>
          <w:sz w:val="96"/>
          <w:szCs w:val="96"/>
        </w:rPr>
        <w:t>尊重する</w:t>
      </w:r>
    </w:p>
    <w:p w:rsidR="00DC73EC" w:rsidRPr="00AA633B" w:rsidRDefault="00B06485" w:rsidP="00702FCE">
      <w:pPr>
        <w:jc w:val="right"/>
        <w:rPr>
          <w:rFonts w:ascii="ＭＳ ゴシック" w:eastAsia="ＭＳ ゴシック" w:hAnsi="ＭＳ ゴシック"/>
          <w:b/>
          <w:bCs/>
          <w:color w:val="0000FF"/>
          <w:sz w:val="16"/>
          <w:szCs w:val="16"/>
        </w:rPr>
      </w:pPr>
      <w:r>
        <w:rPr>
          <w:rFonts w:ascii="ＭＳ ゴシック" w:eastAsia="ＭＳ ゴシック" w:hAnsi="ＭＳ ゴシック"/>
          <w:b/>
          <w:bCs/>
          <w:noProof/>
          <w:sz w:val="24"/>
        </w:rPr>
        <w:drawing>
          <wp:anchor distT="0" distB="0" distL="114300" distR="114300" simplePos="0" relativeHeight="251696128" behindDoc="0" locked="0" layoutInCell="1" allowOverlap="1">
            <wp:simplePos x="0" y="0"/>
            <wp:positionH relativeFrom="column">
              <wp:posOffset>-7620</wp:posOffset>
            </wp:positionH>
            <wp:positionV relativeFrom="paragraph">
              <wp:posOffset>118745</wp:posOffset>
            </wp:positionV>
            <wp:extent cx="1944370" cy="1519555"/>
            <wp:effectExtent l="38100" t="57150" r="36830" b="61595"/>
            <wp:wrapNone/>
            <wp:docPr id="296" name="図 296" descr="img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img00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60847">
                      <a:off x="0" y="0"/>
                      <a:ext cx="1944370" cy="1519555"/>
                    </a:xfrm>
                    <a:prstGeom prst="rect">
                      <a:avLst/>
                    </a:prstGeom>
                    <a:noFill/>
                  </pic:spPr>
                </pic:pic>
              </a:graphicData>
            </a:graphic>
          </wp:anchor>
        </w:drawing>
      </w:r>
      <w:r w:rsidR="00702FCE">
        <w:rPr>
          <w:rFonts w:ascii="ＭＳ ゴシック" w:eastAsia="ＭＳ ゴシック" w:hAnsi="ＭＳ ゴシック" w:hint="eastAsia"/>
          <w:b/>
          <w:bCs/>
          <w:color w:val="0000FF"/>
          <w:sz w:val="16"/>
          <w:szCs w:val="16"/>
        </w:rPr>
        <w:t xml:space="preserve">　</w:t>
      </w:r>
      <w:r w:rsidR="00FA5A2E" w:rsidRPr="00FA5A2E">
        <w:rPr>
          <w:rFonts w:ascii="ＭＳ ゴシック" w:eastAsia="ＭＳ ゴシック" w:hAnsi="ＭＳ ゴシック"/>
          <w:b/>
          <w:bCs/>
          <w:noProof/>
          <w:color w:val="00B050"/>
          <w:sz w:val="24"/>
        </w:rPr>
      </w:r>
      <w:r w:rsidR="00FA5A2E" w:rsidRPr="00FA5A2E">
        <w:rPr>
          <w:rFonts w:ascii="ＭＳ ゴシック" w:eastAsia="ＭＳ ゴシック" w:hAnsi="ＭＳ ゴシック"/>
          <w:b/>
          <w:bCs/>
          <w:noProof/>
          <w:color w:val="00B050"/>
          <w:sz w:val="24"/>
        </w:rPr>
        <w:pict>
          <v:group id="キャンバス 10" o:spid="_x0000_s1026" editas="canvas" style="width:4in;height:137.25pt;mso-position-horizontal-relative:char;mso-position-vertical-relative:line" coordsize="36576,17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6576;height:17430;visibility:visible">
              <v:fill o:detectmouseclick="t"/>
              <v:path o:connecttype="none"/>
            </v:shape>
            <v:shape id="図 11" o:spid="_x0000_s1028" type="#_x0000_t75" alt="山田氏広報写真" style="position:absolute;left:2191;top:44;width:13678;height:1684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Dpt7DAAAA2gAAAA8AAABkcnMvZG93bnJldi54bWxEj0FrwkAUhO+C/2F5Qm+60UNToqvEQEFP&#10;rVZ6fmSf2WD2bcxuY5pf3y0Uehxm5htmsxtsI3rqfO1YwXKRgCAuna65UnD5eJ2/gPABWWPjmBR8&#10;k4fddjrZYKbdg0/Un0MlIoR9hgpMCG0mpS8NWfQL1xJH7+o6iyHKrpK6w0eE20aukuRZWqw5Lhhs&#10;qTBU3s5fVkFxfbunN51f9v04uqp/Px3TT6PU02zI1yACDeE//Nc+aAUr+L0Sb4Dc/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QOm3sMAAADaAAAADwAAAAAAAAAAAAAAAACf&#10;AgAAZHJzL2Rvd25yZXYueG1sUEsFBgAAAAAEAAQA9wAAAI8DAAAAAA==&#10;">
              <v:imagedata r:id="rId8" o:title="山田氏広報写真"/>
            </v:shape>
            <v:shape id="Picture 297" o:spid="_x0000_s1029" type="#_x0000_t75" style="position:absolute;left:20011;width:16178;height:1745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Sz5PAAAAA2gAAAA8AAABkcnMvZG93bnJldi54bWxEj0GLwjAUhO+C/yE8wZumKuxqbRSRFTzu&#10;Vg8eH80zLW1eSpO19d8bYWGPw8x8w2T7wTbiQZ2vHCtYzBMQxIXTFRsF18tptgbhA7LGxjEpeJKH&#10;/W48yjDVrucfeuTBiAhhn6KCMoQ2ldIXJVn0c9cSR+/uOoshys5I3WEf4baRyyT5kBYrjgsltnQs&#10;qajzX6vg5pbfdDTha/O5Mouci6vv+1qp6WQ4bEEEGsJ/+K991gpW8L4Sb4Dcv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hLPk8AAAADaAAAADwAAAAAAAAAAAAAAAACfAgAA&#10;ZHJzL2Rvd25yZXYueG1sUEsFBgAAAAAEAAQA9wAAAIwDAAAAAA==&#10;">
              <v:imagedata r:id="rId9" o:title=""/>
            </v:shape>
            <w10:wrap type="none"/>
            <w10:anchorlock/>
          </v:group>
        </w:pict>
      </w:r>
      <w:r w:rsidR="00FA5A2E" w:rsidRPr="00FA5A2E">
        <w:rPr>
          <w:rFonts w:ascii="ＭＳ ゴシック" w:eastAsia="ＭＳ ゴシック" w:hAnsi="ＭＳ ゴシック"/>
          <w:b/>
          <w:bCs/>
          <w:i/>
          <w:noProof/>
          <w:sz w:val="24"/>
        </w:rPr>
        <w:pict>
          <v:shapetype id="_x0000_t202" coordsize="21600,21600" o:spt="202" path="m,l,21600r21600,l21600,xe">
            <v:stroke joinstyle="miter"/>
            <v:path gradientshapeok="t" o:connecttype="rect"/>
          </v:shapetype>
          <v:shape id="Text Box 437" o:spid="_x0000_s1130" type="#_x0000_t202" style="position:absolute;left:0;text-align:left;margin-left:-342pt;margin-top:1.65pt;width:4in;height:20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" stroked="f">
            <v:textbox inset="5.85pt,.7pt,5.85pt,.7pt">
              <w:txbxContent>
                <w:p w:rsidR="00DC73EC" w:rsidRPr="00870998" w:rsidRDefault="00DC73EC" w:rsidP="00DC73EC">
                  <w:pPr>
                    <w:rPr>
                      <w:rFonts w:ascii="ＭＳ Ｐゴシック" w:eastAsia="ＭＳ Ｐゴシック" w:hAnsi="ＭＳ Ｐゴシック"/>
                      <w:b/>
                      <w:sz w:val="24"/>
                    </w:rPr>
                  </w:pPr>
                </w:p>
              </w:txbxContent>
            </v:textbox>
          </v:shape>
        </w:pict>
      </w:r>
    </w:p>
    <w:p w:rsidR="00995C9F" w:rsidRDefault="00103CEF" w:rsidP="00995C9F">
      <w:pPr>
        <w:rPr>
          <w:rFonts w:ascii="HGSｺﾞｼｯｸE" w:eastAsia="HGSｺﾞｼｯｸE" w:hAnsi="HGSｺﾞｼｯｸE" w:cs="Arial"/>
          <w:sz w:val="24"/>
        </w:rPr>
      </w:pPr>
      <w:r>
        <w:rPr>
          <w:rFonts w:ascii="HGSｺﾞｼｯｸE" w:eastAsia="HGSｺﾞｼｯｸE" w:hAnsi="HGSｺﾞｼｯｸE" w:cs="Arial" w:hint="eastAsia"/>
          <w:sz w:val="24"/>
        </w:rPr>
        <w:t>エイズ・サポート千葉（ASC</w:t>
      </w:r>
      <w:r>
        <w:rPr>
          <w:rFonts w:ascii="HGSｺﾞｼｯｸE" w:eastAsia="HGSｺﾞｼｯｸE" w:hAnsi="HGSｺﾞｼｯｸE" w:cs="Arial"/>
          <w:sz w:val="24"/>
        </w:rPr>
        <w:t>）</w:t>
      </w:r>
      <w:r>
        <w:rPr>
          <w:rFonts w:ascii="HGSｺﾞｼｯｸE" w:eastAsia="HGSｺﾞｼｯｸE" w:hAnsi="HGSｺﾞｼｯｸE" w:cs="Arial" w:hint="eastAsia"/>
          <w:sz w:val="24"/>
        </w:rPr>
        <w:t>は</w:t>
      </w:r>
      <w:r w:rsidR="00FA5A2E" w:rsidRPr="00FA5A2E">
        <w:rPr>
          <w:rFonts w:ascii="ＭＳ ゴシック" w:eastAsia="ＭＳ ゴシック" w:hAnsi="ＭＳ ゴシック"/>
          <w:b/>
          <w:bCs/>
          <w:noProof/>
          <w:sz w:val="24"/>
        </w:rPr>
        <w:pict>
          <v:roundrect id="角丸四角形 9" o:spid="_x0000_s1129" style="position:absolute;left:0;text-align:left;margin-left:612.35pt;margin-top:417.55pt;width:3in;height:93.5pt;z-index:251692032;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" fillcolor="window" strokecolor="red" strokeweight="2pt">
            <v:path arrowok="t"/>
            <v:textbox>
              <w:txbxContent>
                <w:p w:rsidR="009314C9" w:rsidRPr="009314C9" w:rsidRDefault="009314C9" w:rsidP="009314C9">
                  <w:pPr>
                    <w:jc w:val="center"/>
                    <w:rPr>
                      <w:rFonts w:ascii="ＤＦ特太ゴシック体" w:eastAsia="ＤＦ特太ゴシック体" w:hAnsi="ＤＦ特太ゴシック体"/>
                      <w:b/>
                      <w:color w:val="FF0000"/>
                      <w:sz w:val="28"/>
                      <w:szCs w:val="28"/>
                    </w:rPr>
                  </w:pPr>
                  <w:r w:rsidRPr="009314C9">
                    <w:rPr>
                      <w:rFonts w:ascii="ＤＦ特太ゴシック体" w:eastAsia="ＤＦ特太ゴシック体" w:hAnsi="ＤＦ特太ゴシック体" w:hint="eastAsia"/>
                      <w:b/>
                      <w:color w:val="FF0000"/>
                      <w:sz w:val="28"/>
                      <w:szCs w:val="28"/>
                    </w:rPr>
                    <w:t>豊富な資料で調査研究に</w:t>
                  </w:r>
                </w:p>
                <w:p w:rsidR="009314C9" w:rsidRPr="00B06485" w:rsidRDefault="009314C9" w:rsidP="009314C9">
                  <w:pPr>
                    <w:jc w:val="center"/>
                    <w:rPr>
                      <w:rFonts w:ascii="ＤＦ特太ゴシック体" w:eastAsia="ＤＦ特太ゴシック体" w:hAnsi="ＤＦ特太ゴシック体"/>
                      <w:b/>
                      <w:outline/>
                      <w:color w:val="000000" w:themeColor="text1"/>
                      <w:sz w:val="28"/>
                      <w:szCs w:val="28"/>
                    </w:rPr>
                  </w:pPr>
                  <w:r w:rsidRPr="009314C9">
                    <w:rPr>
                      <w:rFonts w:ascii="ＤＦ特太ゴシック体" w:eastAsia="ＤＦ特太ゴシック体" w:hAnsi="ＤＦ特太ゴシック体" w:hint="eastAsia"/>
                      <w:b/>
                      <w:color w:val="FF0000"/>
                      <w:sz w:val="28"/>
                      <w:szCs w:val="28"/>
                    </w:rPr>
                    <w:t>役立つ</w:t>
                  </w:r>
                  <w:r w:rsidR="005415A7">
                    <w:rPr>
                      <w:rFonts w:ascii="ＤＦ特太ゴシック体" w:eastAsia="ＤＦ特太ゴシック体" w:hAnsi="ＤＦ特太ゴシック体" w:hint="eastAsia"/>
                      <w:b/>
                      <w:color w:val="FF0000"/>
                      <w:sz w:val="28"/>
                      <w:szCs w:val="28"/>
                    </w:rPr>
                    <w:t>県立</w:t>
                  </w:r>
                  <w:r w:rsidRPr="009314C9">
                    <w:rPr>
                      <w:rFonts w:ascii="ＤＦ特太ゴシック体" w:eastAsia="ＤＦ特太ゴシック体" w:hAnsi="ＤＦ特太ゴシック体" w:hint="eastAsia"/>
                      <w:b/>
                      <w:color w:val="FF0000"/>
                      <w:sz w:val="28"/>
                      <w:szCs w:val="28"/>
                    </w:rPr>
                    <w:t>図書館</w:t>
                  </w:r>
                </w:p>
                <w:p w:rsidR="009314C9" w:rsidRPr="009314C9" w:rsidRDefault="00ED252F" w:rsidP="009314C9">
                  <w:pPr>
                    <w:jc w:val="center"/>
                    <w:rPr>
                      <w:rFonts w:asciiTheme="majorEastAsia" w:eastAsiaTheme="majorEastAsia" w:hAnsiTheme="majorEastAsia"/>
                      <w:b/>
                    </w:rPr>
                  </w:pPr>
                  <w:r>
                    <w:rPr>
                      <w:rFonts w:asciiTheme="majorEastAsia" w:eastAsiaTheme="majorEastAsia" w:hAnsiTheme="majorEastAsia" w:hint="eastAsia"/>
                      <w:b/>
                    </w:rPr>
                    <w:t>あなたのく</w:t>
                  </w:r>
                  <w:r w:rsidR="009314C9" w:rsidRPr="009314C9">
                    <w:rPr>
                      <w:rFonts w:asciiTheme="majorEastAsia" w:eastAsiaTheme="majorEastAsia" w:hAnsiTheme="majorEastAsia" w:hint="eastAsia"/>
                      <w:b/>
                    </w:rPr>
                    <w:t>らしを応援する図書館の</w:t>
                  </w:r>
                </w:p>
                <w:p w:rsidR="009314C9" w:rsidRPr="00164ADC" w:rsidRDefault="009314C9" w:rsidP="00A94EA7">
                  <w:pPr>
                    <w:jc w:val="left"/>
                  </w:pPr>
                  <w:r w:rsidRPr="009314C9">
                    <w:rPr>
                      <w:rFonts w:asciiTheme="majorEastAsia" w:eastAsiaTheme="majorEastAsia" w:hAnsiTheme="majorEastAsia" w:hint="eastAsia"/>
                      <w:b/>
                    </w:rPr>
                    <w:t>サービスをご利用下さい。</w:t>
                  </w:r>
                </w:p>
              </w:txbxContent>
            </v:textbox>
          </v:roundrect>
        </w:pict>
      </w:r>
      <w:r w:rsidRPr="00103CEF">
        <w:rPr>
          <w:rFonts w:ascii="HGSｺﾞｼｯｸE" w:eastAsia="HGSｺﾞｼｯｸE" w:hAnsi="HGSｺﾞｼｯｸE" w:cs="Arial" w:hint="eastAsia"/>
          <w:sz w:val="24"/>
        </w:rPr>
        <w:t>エイズに関する正しい知識の啓発に努めるとともに、さまざまな人が「共に生きる場」を広げていくことを目指し</w:t>
      </w:r>
      <w:r>
        <w:rPr>
          <w:rFonts w:ascii="HGSｺﾞｼｯｸE" w:eastAsia="HGSｺﾞｼｯｸE" w:hAnsi="HGSｺﾞｼｯｸE" w:cs="Arial" w:hint="eastAsia"/>
          <w:sz w:val="24"/>
        </w:rPr>
        <w:t>、２５周年を迎えました。</w:t>
      </w:r>
    </w:p>
    <w:p w:rsidR="00457CC7" w:rsidRPr="00D427CB" w:rsidRDefault="00457CC7" w:rsidP="00995C9F">
      <w:pPr>
        <w:rPr>
          <w:rFonts w:ascii="メイリオ" w:eastAsia="メイリオ" w:hAnsi="メイリオ" w:cs="メイリオ"/>
          <w:b/>
          <w:color w:val="002060"/>
          <w:sz w:val="36"/>
          <w:szCs w:val="36"/>
        </w:rPr>
      </w:pPr>
      <w:r w:rsidRPr="00935290">
        <w:rPr>
          <w:rFonts w:ascii="ＭＳ ゴシック" w:eastAsia="ＭＳ ゴシック" w:hAnsi="ＭＳ ゴシック" w:hint="eastAsia"/>
          <w:b/>
          <w:color w:val="002060"/>
          <w:szCs w:val="22"/>
        </w:rPr>
        <w:t>■</w:t>
      </w:r>
      <w:r w:rsidRPr="00D427CB">
        <w:rPr>
          <w:rFonts w:ascii="HG創英角ﾎﾟｯﾌﾟ体" w:eastAsia="HG創英角ﾎﾟｯﾌﾟ体" w:hAnsi="HG創英角ﾎﾟｯﾌﾟ体" w:hint="eastAsia"/>
          <w:b/>
          <w:color w:val="002060"/>
          <w:sz w:val="32"/>
          <w:szCs w:val="32"/>
        </w:rPr>
        <w:t>日時</w:t>
      </w:r>
      <w:r w:rsidRPr="00935290">
        <w:rPr>
          <w:rFonts w:ascii="ＭＳ ゴシック" w:eastAsia="ＭＳ ゴシック" w:hAnsi="ＭＳ ゴシック" w:hint="eastAsia"/>
          <w:b/>
          <w:color w:val="002060"/>
          <w:szCs w:val="22"/>
        </w:rPr>
        <w:t xml:space="preserve">　</w:t>
      </w:r>
      <w:r w:rsidRPr="00935290">
        <w:rPr>
          <w:rFonts w:ascii="メイリオ" w:eastAsia="メイリオ" w:hAnsi="メイリオ" w:cs="メイリオ" w:hint="eastAsia"/>
          <w:b/>
          <w:color w:val="002060"/>
          <w:sz w:val="24"/>
        </w:rPr>
        <w:t>2018年</w:t>
      </w:r>
      <w:r w:rsidRPr="00D427CB">
        <w:rPr>
          <w:rFonts w:ascii="メイリオ" w:eastAsia="メイリオ" w:hAnsi="メイリオ" w:cs="メイリオ" w:hint="eastAsia"/>
          <w:b/>
          <w:color w:val="002060"/>
          <w:sz w:val="36"/>
          <w:szCs w:val="36"/>
        </w:rPr>
        <w:t>９月</w:t>
      </w:r>
      <w:r>
        <w:rPr>
          <w:rFonts w:ascii="メイリオ" w:eastAsia="メイリオ" w:hAnsi="メイリオ" w:cs="メイリオ" w:hint="eastAsia"/>
          <w:b/>
          <w:color w:val="002060"/>
          <w:sz w:val="36"/>
          <w:szCs w:val="36"/>
        </w:rPr>
        <w:t>24</w:t>
      </w:r>
      <w:r w:rsidRPr="00D427CB">
        <w:rPr>
          <w:rFonts w:ascii="メイリオ" w:eastAsia="メイリオ" w:hAnsi="メイリオ" w:cs="メイリオ" w:hint="eastAsia"/>
          <w:b/>
          <w:color w:val="002060"/>
          <w:sz w:val="36"/>
          <w:szCs w:val="36"/>
        </w:rPr>
        <w:t>日（月・振替休日）午後1時～</w:t>
      </w:r>
      <w:r>
        <w:rPr>
          <w:rFonts w:ascii="メイリオ" w:eastAsia="メイリオ" w:hAnsi="メイリオ" w:cs="メイリオ" w:hint="eastAsia"/>
          <w:b/>
          <w:color w:val="002060"/>
          <w:sz w:val="36"/>
          <w:szCs w:val="36"/>
        </w:rPr>
        <w:t>５時</w:t>
      </w:r>
    </w:p>
    <w:p w:rsidR="00457CC7" w:rsidRPr="00E50CD6" w:rsidRDefault="00457CC7" w:rsidP="00457CC7">
      <w:pPr>
        <w:snapToGrid w:val="0"/>
        <w:spacing w:line="440" w:lineRule="exact"/>
        <w:ind w:left="241" w:hangingChars="100" w:hanging="241"/>
        <w:jc w:val="center"/>
        <w:rPr>
          <w:rFonts w:ascii="メイリオ" w:eastAsia="メイリオ" w:hAnsi="メイリオ" w:cs="メイリオ"/>
          <w:b/>
          <w:color w:val="002060"/>
          <w:sz w:val="32"/>
          <w:szCs w:val="32"/>
        </w:rPr>
      </w:pPr>
      <w:r w:rsidRPr="00E50CD6">
        <w:rPr>
          <w:rFonts w:ascii="ＭＳ ゴシック" w:eastAsia="ＭＳ ゴシック" w:hAnsi="ＭＳ ゴシック" w:hint="eastAsia"/>
          <w:b/>
          <w:color w:val="002060"/>
          <w:sz w:val="24"/>
          <w:lang w:eastAsia="zh-TW"/>
        </w:rPr>
        <w:t>■</w:t>
      </w:r>
      <w:r w:rsidRPr="00D427CB">
        <w:rPr>
          <w:rFonts w:ascii="HG創英角ﾎﾟｯﾌﾟ体" w:eastAsia="HG創英角ﾎﾟｯﾌﾟ体" w:hAnsi="HG創英角ﾎﾟｯﾌﾟ体" w:hint="eastAsia"/>
          <w:b/>
          <w:color w:val="002060"/>
          <w:kern w:val="0"/>
          <w:sz w:val="32"/>
          <w:szCs w:val="32"/>
          <w:lang w:eastAsia="zh-TW"/>
        </w:rPr>
        <w:t>会場</w:t>
      </w:r>
      <w:r w:rsidRPr="00E50CD6">
        <w:rPr>
          <w:rFonts w:ascii="ＭＳ ゴシック" w:eastAsia="ＭＳ ゴシック" w:hAnsi="ＭＳ ゴシック" w:hint="eastAsia"/>
          <w:b/>
          <w:color w:val="002060"/>
          <w:kern w:val="0"/>
          <w:sz w:val="32"/>
          <w:szCs w:val="32"/>
        </w:rPr>
        <w:t xml:space="preserve">　</w:t>
      </w:r>
      <w:r w:rsidRPr="00D427CB">
        <w:rPr>
          <w:rFonts w:ascii="メイリオ" w:eastAsia="メイリオ" w:hAnsi="メイリオ" w:cs="メイリオ" w:hint="eastAsia"/>
          <w:b/>
          <w:color w:val="002060"/>
          <w:sz w:val="36"/>
          <w:szCs w:val="36"/>
        </w:rPr>
        <w:t>千葉市生涯学習センター</w:t>
      </w:r>
      <w:r w:rsidRPr="00E50CD6">
        <w:rPr>
          <w:rFonts w:ascii="メイリオ" w:eastAsia="メイリオ" w:hAnsi="メイリオ" w:cs="メイリオ" w:hint="eastAsia"/>
          <w:b/>
          <w:color w:val="002060"/>
          <w:sz w:val="32"/>
          <w:szCs w:val="32"/>
        </w:rPr>
        <w:t xml:space="preserve">　B１F　小ホール</w:t>
      </w:r>
    </w:p>
    <w:p w:rsidR="00457CC7" w:rsidRDefault="00457CC7" w:rsidP="00457CC7">
      <w:pPr>
        <w:snapToGrid w:val="0"/>
        <w:spacing w:line="240" w:lineRule="exact"/>
        <w:ind w:left="210" w:hangingChars="100" w:hanging="210"/>
        <w:jc w:val="center"/>
        <w:rPr>
          <w:rFonts w:ascii="メイリオ" w:eastAsia="メイリオ" w:hAnsi="メイリオ" w:cs="メイリオ"/>
          <w:color w:val="000000"/>
          <w:szCs w:val="21"/>
        </w:rPr>
      </w:pPr>
      <w:r w:rsidRPr="00C17EFD">
        <w:rPr>
          <w:rFonts w:ascii="メイリオ" w:eastAsia="メイリオ" w:hAnsi="メイリオ" w:cs="メイリオ" w:hint="eastAsia"/>
          <w:color w:val="000000"/>
          <w:szCs w:val="21"/>
        </w:rPr>
        <w:t>〒260-00</w:t>
      </w:r>
      <w:r>
        <w:rPr>
          <w:rFonts w:ascii="メイリオ" w:eastAsia="メイリオ" w:hAnsi="メイリオ" w:cs="メイリオ" w:hint="eastAsia"/>
          <w:color w:val="000000"/>
          <w:szCs w:val="21"/>
        </w:rPr>
        <w:t>45</w:t>
      </w:r>
      <w:r w:rsidRPr="00C17EFD">
        <w:rPr>
          <w:rFonts w:ascii="メイリオ" w:eastAsia="メイリオ" w:hAnsi="メイリオ" w:cs="メイリオ" w:hint="eastAsia"/>
          <w:color w:val="000000"/>
          <w:szCs w:val="21"/>
        </w:rPr>
        <w:t xml:space="preserve">　千葉市中央区</w:t>
      </w:r>
      <w:r>
        <w:rPr>
          <w:rFonts w:ascii="メイリオ" w:eastAsia="メイリオ" w:hAnsi="メイリオ" w:cs="メイリオ" w:hint="eastAsia"/>
          <w:color w:val="000000"/>
          <w:szCs w:val="21"/>
        </w:rPr>
        <w:t>弁天３丁目7-7</w:t>
      </w:r>
    </w:p>
    <w:p w:rsidR="00457CC7" w:rsidRDefault="001E3DD4" w:rsidP="001E3DD4">
      <w:pPr>
        <w:snapToGrid w:val="0"/>
        <w:spacing w:line="240" w:lineRule="exact"/>
        <w:ind w:left="210" w:hangingChars="100" w:hanging="210"/>
        <w:jc w:val="center"/>
        <w:rPr>
          <w:rStyle w:val="aa"/>
          <w:rFonts w:ascii="メイリオ" w:eastAsia="メイリオ" w:hAnsi="メイリオ" w:cs="メイリオ"/>
          <w:szCs w:val="21"/>
        </w:rPr>
      </w:pPr>
      <w:r w:rsidRPr="001E3DD4">
        <w:rPr>
          <w:rFonts w:ascii="メイリオ" w:eastAsia="メイリオ" w:hAnsi="メイリオ" w:hint="eastAsia"/>
          <w:b/>
          <w:color w:val="002060"/>
        </w:rPr>
        <w:t>（地図）</w:t>
      </w:r>
      <w:r>
        <w:rPr>
          <w:rFonts w:hint="eastAsia"/>
        </w:rPr>
        <w:t xml:space="preserve">　</w:t>
      </w:r>
      <w:r w:rsidR="00FA5A2E" w:rsidRPr="00FA5A2E">
        <w:rPr>
          <w:noProof/>
          <w:sz w:val="28"/>
          <w:szCs w:val="28"/>
        </w:rPr>
        <w:pict>
          <v:shape id="Text Box 15" o:spid="_x0000_s1128" type="#_x0000_t202" style="position:absolute;left:0;text-align:left;margin-left:-11.1pt;margin-top:21.5pt;width:495.65pt;height:248.4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" fillcolor="white [3201]" strokecolor="black [3200]" strokeweight="2pt">
            <v:textbox inset="5.85pt,.7pt,5.85pt,.7pt">
              <w:txbxContent>
                <w:p w:rsidR="00EE4035" w:rsidRPr="00EE4035" w:rsidRDefault="00EE4035" w:rsidP="00EE4035">
                  <w:pPr>
                    <w:spacing w:line="100" w:lineRule="exact"/>
                    <w:jc w:val="center"/>
                    <w:rPr>
                      <w:rFonts w:ascii="HG創英角ﾎﾟｯﾌﾟ体" w:eastAsia="HG創英角ﾎﾟｯﾌﾟ体" w:hAnsi="HG創英角ﾎﾟｯﾌﾟ体" w:cs="メイリオ"/>
                      <w:b/>
                      <w:color w:val="002060"/>
                      <w:kern w:val="0"/>
                      <w:szCs w:val="21"/>
                    </w:rPr>
                  </w:pPr>
                </w:p>
                <w:p w:rsidR="00B04A2A" w:rsidRDefault="0071068D" w:rsidP="009F7891">
                  <w:pPr>
                    <w:spacing w:line="400" w:lineRule="exact"/>
                    <w:jc w:val="center"/>
                    <w:rPr>
                      <w:rFonts w:ascii="メイリオ" w:eastAsia="メイリオ" w:hAnsi="メイリオ" w:cs="メイリオ"/>
                      <w:color w:val="002060"/>
                      <w:sz w:val="24"/>
                    </w:rPr>
                  </w:pPr>
                  <w:r w:rsidRPr="0071068D">
                    <w:rPr>
                      <w:rFonts w:ascii="HG創英角ﾎﾟｯﾌﾟ体" w:eastAsia="HG創英角ﾎﾟｯﾌﾟ体" w:hAnsi="HG創英角ﾎﾟｯﾌﾟ体" w:cs="メイリオ" w:hint="eastAsia"/>
                      <w:b/>
                      <w:color w:val="002060"/>
                      <w:kern w:val="0"/>
                      <w:sz w:val="24"/>
                    </w:rPr>
                    <w:t>特別講演</w:t>
                  </w:r>
                  <w:r>
                    <w:rPr>
                      <w:rFonts w:ascii="HG創英角ﾎﾟｯﾌﾟ体" w:eastAsia="HG創英角ﾎﾟｯﾌﾟ体" w:hAnsi="HG創英角ﾎﾟｯﾌﾟ体" w:cs="メイリオ" w:hint="eastAsia"/>
                      <w:b/>
                      <w:color w:val="002060"/>
                      <w:kern w:val="0"/>
                      <w:sz w:val="28"/>
                      <w:szCs w:val="28"/>
                    </w:rPr>
                    <w:t>「</w:t>
                  </w:r>
                  <w:r w:rsidRPr="0071068D">
                    <w:rPr>
                      <w:rFonts w:ascii="HG創英角ﾎﾟｯﾌﾟ体" w:eastAsia="HG創英角ﾎﾟｯﾌﾟ体" w:hAnsi="HG創英角ﾎﾟｯﾌﾟ体" w:cs="メイリオ" w:hint="eastAsia"/>
                      <w:b/>
                      <w:color w:val="002060"/>
                      <w:kern w:val="0"/>
                      <w:sz w:val="32"/>
                      <w:szCs w:val="32"/>
                    </w:rPr>
                    <w:t>ちがいを認め、尊重する</w:t>
                  </w:r>
                  <w:r>
                    <w:rPr>
                      <w:rFonts w:ascii="HG創英角ﾎﾟｯﾌﾟ体" w:eastAsia="HG創英角ﾎﾟｯﾌﾟ体" w:hAnsi="HG創英角ﾎﾟｯﾌﾟ体" w:cs="メイリオ" w:hint="eastAsia"/>
                      <w:b/>
                      <w:color w:val="002060"/>
                      <w:kern w:val="0"/>
                      <w:sz w:val="28"/>
                      <w:szCs w:val="28"/>
                    </w:rPr>
                    <w:t>-「ハートネットTV」から学んだこと」</w:t>
                  </w:r>
                  <w:r w:rsidR="00B04A2A" w:rsidRPr="00B40DC9">
                    <w:rPr>
                      <w:rFonts w:ascii="ＭＳ ゴシック" w:eastAsia="ＭＳ ゴシック" w:hAnsi="ＭＳ ゴシック" w:hint="eastAsia"/>
                      <w:color w:val="002060"/>
                      <w:szCs w:val="22"/>
                    </w:rPr>
                    <w:t>■</w:t>
                  </w:r>
                  <w:r w:rsidRPr="00B40DC9">
                    <w:rPr>
                      <w:rFonts w:ascii="ＭＳ ゴシック" w:eastAsia="ＭＳ ゴシック" w:hAnsi="ＭＳ ゴシック" w:hint="eastAsia"/>
                      <w:b/>
                      <w:bCs/>
                      <w:color w:val="002060"/>
                      <w:sz w:val="28"/>
                      <w:szCs w:val="28"/>
                    </w:rPr>
                    <w:t>講師</w:t>
                  </w:r>
                  <w:r w:rsidRPr="00B40DC9">
                    <w:rPr>
                      <w:rFonts w:ascii="ＭＳ ゴシック" w:eastAsia="ＭＳ ゴシック" w:hAnsi="ＭＳ ゴシック" w:hint="eastAsia"/>
                      <w:b/>
                      <w:bCs/>
                      <w:color w:val="002060"/>
                      <w:sz w:val="24"/>
                    </w:rPr>
                    <w:t xml:space="preserve">　</w:t>
                  </w:r>
                  <w:r w:rsidRPr="00D31C19">
                    <w:rPr>
                      <w:rFonts w:ascii="HGP創英角ｺﾞｼｯｸUB" w:eastAsia="HGP創英角ｺﾞｼｯｸUB" w:hAnsi="HGP創英角ｺﾞｼｯｸUB" w:hint="eastAsia"/>
                      <w:b/>
                      <w:bCs/>
                      <w:color w:val="002060"/>
                      <w:sz w:val="32"/>
                      <w:szCs w:val="32"/>
                    </w:rPr>
                    <w:t>山田　賢治</w:t>
                  </w:r>
                  <w:r w:rsidRPr="00D31C19">
                    <w:rPr>
                      <w:rFonts w:ascii="HGP創英角ﾎﾟｯﾌﾟ体" w:eastAsia="HGP創英角ﾎﾟｯﾌﾟ体" w:hAnsi="HGP創英角ﾎﾟｯﾌﾟ体" w:cs="メイリオ" w:hint="eastAsia"/>
                      <w:color w:val="002060"/>
                      <w:sz w:val="32"/>
                      <w:szCs w:val="32"/>
                    </w:rPr>
                    <w:t xml:space="preserve">　氏</w:t>
                  </w:r>
                  <w:r w:rsidRPr="00B40DC9">
                    <w:rPr>
                      <w:rFonts w:ascii="メイリオ" w:eastAsia="メイリオ" w:hAnsi="メイリオ" w:cs="メイリオ" w:hint="eastAsia"/>
                      <w:color w:val="002060"/>
                      <w:sz w:val="24"/>
                    </w:rPr>
                    <w:t>（</w:t>
                  </w:r>
                  <w:r>
                    <w:rPr>
                      <w:rFonts w:ascii="メイリオ" w:eastAsia="メイリオ" w:hAnsi="メイリオ" w:cs="メイリオ" w:hint="eastAsia"/>
                      <w:color w:val="002060"/>
                      <w:sz w:val="24"/>
                    </w:rPr>
                    <w:t>現NHK福島放送局</w:t>
                  </w:r>
                  <w:r w:rsidR="00103CEF">
                    <w:rPr>
                      <w:rFonts w:ascii="メイリオ" w:eastAsia="メイリオ" w:hAnsi="メイリオ" w:cs="メイリオ" w:hint="eastAsia"/>
                      <w:color w:val="002060"/>
                      <w:sz w:val="24"/>
                    </w:rPr>
                    <w:t>・中央写真</w:t>
                  </w:r>
                  <w:r w:rsidRPr="00B40DC9">
                    <w:rPr>
                      <w:rFonts w:ascii="メイリオ" w:eastAsia="メイリオ" w:hAnsi="メイリオ" w:cs="メイリオ" w:hint="eastAsia"/>
                      <w:color w:val="002060"/>
                      <w:sz w:val="24"/>
                    </w:rPr>
                    <w:t>）</w:t>
                  </w:r>
                </w:p>
                <w:p w:rsidR="00103CEF" w:rsidRDefault="0071068D" w:rsidP="00C96687">
                  <w:pPr>
                    <w:spacing w:line="200" w:lineRule="exact"/>
                    <w:ind w:firstLineChars="100" w:firstLine="200"/>
                    <w:jc w:val="center"/>
                    <w:rPr>
                      <w:rFonts w:ascii="AR P丸ゴシック体M" w:eastAsia="AR P丸ゴシック体M" w:hAnsiTheme="minorEastAsia" w:cstheme="minorBidi"/>
                      <w:sz w:val="20"/>
                      <w:szCs w:val="20"/>
                    </w:rPr>
                  </w:pPr>
                  <w:r w:rsidRPr="00253408">
                    <w:rPr>
                      <w:rFonts w:ascii="AR P丸ゴシック体M" w:eastAsia="AR P丸ゴシック体M" w:hAnsiTheme="minorEastAsia" w:cstheme="minorBidi" w:hint="eastAsia"/>
                      <w:sz w:val="20"/>
                      <w:szCs w:val="20"/>
                    </w:rPr>
                    <w:t>山田氏は</w:t>
                  </w:r>
                  <w:r w:rsidRPr="0071068D">
                    <w:rPr>
                      <w:rFonts w:ascii="AR P丸ゴシック体M" w:eastAsia="AR P丸ゴシック体M" w:hAnsiTheme="minorEastAsia" w:cstheme="minorBidi" w:hint="eastAsia"/>
                      <w:sz w:val="20"/>
                      <w:szCs w:val="20"/>
                    </w:rPr>
                    <w:t>５年間にわたってNHK「ハートネットTV」でキャスターを務められ</w:t>
                  </w:r>
                  <w:r w:rsidR="00AF1CB6">
                    <w:rPr>
                      <w:rFonts w:ascii="AR P丸ゴシック体M" w:eastAsia="AR P丸ゴシック体M" w:hAnsiTheme="minorEastAsia" w:cstheme="minorBidi" w:hint="eastAsia"/>
                      <w:sz w:val="20"/>
                      <w:szCs w:val="20"/>
                    </w:rPr>
                    <w:t>ました</w:t>
                  </w:r>
                  <w:r w:rsidR="00452691">
                    <w:rPr>
                      <w:rFonts w:ascii="AR P丸ゴシック体M" w:eastAsia="AR P丸ゴシック体M" w:hAnsiTheme="minorEastAsia" w:cstheme="minorBidi" w:hint="eastAsia"/>
                      <w:sz w:val="20"/>
                      <w:szCs w:val="20"/>
                    </w:rPr>
                    <w:t>。</w:t>
                  </w:r>
                  <w:r w:rsidRPr="0071068D">
                    <w:rPr>
                      <w:rFonts w:ascii="AR P丸ゴシック体M" w:eastAsia="AR P丸ゴシック体M" w:hAnsiTheme="minorEastAsia" w:cstheme="minorBidi" w:hint="eastAsia"/>
                      <w:sz w:val="20"/>
                      <w:szCs w:val="20"/>
                    </w:rPr>
                    <w:t>障害をお持ちの方や社会的に弱い立場にある方など</w:t>
                  </w:r>
                  <w:r w:rsidR="00253408">
                    <w:rPr>
                      <w:rFonts w:ascii="AR P丸ゴシック体M" w:eastAsia="AR P丸ゴシック体M" w:hAnsiTheme="minorEastAsia" w:cstheme="minorBidi" w:hint="eastAsia"/>
                      <w:sz w:val="20"/>
                      <w:szCs w:val="20"/>
                    </w:rPr>
                    <w:t>多くの</w:t>
                  </w:r>
                  <w:r w:rsidR="00AF1CB6">
                    <w:rPr>
                      <w:rFonts w:ascii="AR P丸ゴシック体M" w:eastAsia="AR P丸ゴシック体M" w:hAnsiTheme="minorEastAsia" w:cstheme="minorBidi" w:hint="eastAsia"/>
                      <w:sz w:val="20"/>
                      <w:szCs w:val="20"/>
                    </w:rPr>
                    <w:t>方に</w:t>
                  </w:r>
                  <w:r w:rsidRPr="0071068D">
                    <w:rPr>
                      <w:rFonts w:ascii="AR P丸ゴシック体M" w:eastAsia="AR P丸ゴシック体M" w:hAnsiTheme="minorEastAsia" w:cstheme="minorBidi" w:hint="eastAsia"/>
                      <w:sz w:val="20"/>
                      <w:szCs w:val="20"/>
                    </w:rPr>
                    <w:t>お会いになられた経験</w:t>
                  </w:r>
                  <w:r w:rsidRPr="00253408">
                    <w:rPr>
                      <w:rFonts w:ascii="AR P丸ゴシック体M" w:eastAsia="AR P丸ゴシック体M" w:hAnsiTheme="minorEastAsia" w:cstheme="minorBidi" w:hint="eastAsia"/>
                      <w:sz w:val="20"/>
                      <w:szCs w:val="20"/>
                    </w:rPr>
                    <w:t>を</w:t>
                  </w:r>
                  <w:r w:rsidRPr="0071068D">
                    <w:rPr>
                      <w:rFonts w:ascii="AR P丸ゴシック体M" w:eastAsia="AR P丸ゴシック体M" w:hAnsiTheme="minorEastAsia" w:cstheme="minorBidi" w:hint="eastAsia"/>
                      <w:sz w:val="20"/>
                      <w:szCs w:val="20"/>
                    </w:rPr>
                    <w:t>お話しいただきます。最近社会では人と人との格差や分断が広がっているといわれています。お互いの違いを認め尊重するという姿勢は、HIV/エイズとともに</w:t>
                  </w:r>
                </w:p>
                <w:p w:rsidR="0071068D" w:rsidRDefault="0071068D" w:rsidP="00C96687">
                  <w:pPr>
                    <w:spacing w:line="200" w:lineRule="exact"/>
                    <w:ind w:firstLineChars="100" w:firstLine="200"/>
                    <w:jc w:val="center"/>
                    <w:rPr>
                      <w:rFonts w:ascii="AR P丸ゴシック体M" w:eastAsia="AR P丸ゴシック体M" w:hAnsiTheme="minorEastAsia" w:cstheme="minorBidi"/>
                      <w:sz w:val="20"/>
                      <w:szCs w:val="20"/>
                    </w:rPr>
                  </w:pPr>
                  <w:r w:rsidRPr="0071068D">
                    <w:rPr>
                      <w:rFonts w:ascii="AR P丸ゴシック体M" w:eastAsia="AR P丸ゴシック体M" w:hAnsiTheme="minorEastAsia" w:cstheme="minorBidi" w:hint="eastAsia"/>
                      <w:sz w:val="20"/>
                      <w:szCs w:val="20"/>
                    </w:rPr>
                    <w:t>生きる人やLGBTQなどの性的マイノリティとともに活動するときにも、</w:t>
                  </w:r>
                  <w:r w:rsidRPr="00253408">
                    <w:rPr>
                      <w:rFonts w:ascii="AR P丸ゴシック体M" w:eastAsia="AR P丸ゴシック体M" w:hAnsiTheme="minorEastAsia" w:cstheme="minorBidi" w:hint="eastAsia"/>
                      <w:sz w:val="20"/>
                      <w:szCs w:val="20"/>
                    </w:rPr>
                    <w:t>とても</w:t>
                  </w:r>
                  <w:r w:rsidR="00755CA3">
                    <w:rPr>
                      <w:rFonts w:ascii="AR P丸ゴシック体M" w:eastAsia="AR P丸ゴシック体M" w:hAnsiTheme="minorEastAsia" w:cstheme="minorBidi" w:hint="eastAsia"/>
                      <w:sz w:val="20"/>
                      <w:szCs w:val="20"/>
                    </w:rPr>
                    <w:t>大切にしたい</w:t>
                  </w:r>
                  <w:r w:rsidRPr="0071068D">
                    <w:rPr>
                      <w:rFonts w:ascii="AR P丸ゴシック体M" w:eastAsia="AR P丸ゴシック体M" w:hAnsiTheme="minorEastAsia" w:cstheme="minorBidi" w:hint="eastAsia"/>
                      <w:sz w:val="20"/>
                      <w:szCs w:val="20"/>
                    </w:rPr>
                    <w:t>ものです。</w:t>
                  </w:r>
                </w:p>
                <w:p w:rsidR="00C96687" w:rsidRDefault="00C96687" w:rsidP="00C96687">
                  <w:pPr>
                    <w:spacing w:line="200" w:lineRule="exact"/>
                    <w:ind w:firstLineChars="100" w:firstLine="200"/>
                    <w:jc w:val="center"/>
                    <w:rPr>
                      <w:rFonts w:ascii="AR P丸ゴシック体M" w:eastAsia="AR P丸ゴシック体M" w:hAnsiTheme="minorEastAsia" w:cstheme="minorBidi"/>
                      <w:sz w:val="20"/>
                      <w:szCs w:val="20"/>
                    </w:rPr>
                  </w:pPr>
                </w:p>
                <w:p w:rsidR="0071068D" w:rsidRPr="00D31C19" w:rsidRDefault="00103CEF" w:rsidP="00C96687">
                  <w:pPr>
                    <w:spacing w:line="400" w:lineRule="exact"/>
                    <w:jc w:val="left"/>
                    <w:rPr>
                      <w:rFonts w:ascii="AR P丸ゴシック体M" w:eastAsia="AR P丸ゴシック体M" w:hAnsiTheme="minorEastAsia" w:cstheme="minorBidi"/>
                      <w:sz w:val="32"/>
                      <w:szCs w:val="32"/>
                    </w:rPr>
                  </w:pPr>
                  <w:r w:rsidRPr="0071068D">
                    <w:rPr>
                      <w:rFonts w:ascii="HG創英角ﾎﾟｯﾌﾟ体" w:eastAsia="HG創英角ﾎﾟｯﾌﾟ体" w:hAnsi="HG創英角ﾎﾟｯﾌﾟ体" w:cs="メイリオ" w:hint="eastAsia"/>
                      <w:b/>
                      <w:color w:val="002060"/>
                      <w:kern w:val="0"/>
                      <w:sz w:val="24"/>
                    </w:rPr>
                    <w:t>講</w:t>
                  </w:r>
                  <w:r w:rsidR="008A1738">
                    <w:rPr>
                      <w:rFonts w:ascii="HG創英角ﾎﾟｯﾌﾟ体" w:eastAsia="HG創英角ﾎﾟｯﾌﾟ体" w:hAnsi="HG創英角ﾎﾟｯﾌﾟ体" w:cs="メイリオ" w:hint="eastAsia"/>
                      <w:b/>
                      <w:color w:val="002060"/>
                      <w:kern w:val="0"/>
                      <w:sz w:val="24"/>
                    </w:rPr>
                    <w:t xml:space="preserve">　</w:t>
                  </w:r>
                  <w:r w:rsidRPr="0071068D">
                    <w:rPr>
                      <w:rFonts w:ascii="HG創英角ﾎﾟｯﾌﾟ体" w:eastAsia="HG創英角ﾎﾟｯﾌﾟ体" w:hAnsi="HG創英角ﾎﾟｯﾌﾟ体" w:cs="メイリオ" w:hint="eastAsia"/>
                      <w:b/>
                      <w:color w:val="002060"/>
                      <w:kern w:val="0"/>
                      <w:sz w:val="24"/>
                    </w:rPr>
                    <w:t>演</w:t>
                  </w:r>
                  <w:r>
                    <w:rPr>
                      <w:rFonts w:ascii="HG創英角ﾎﾟｯﾌﾟ体" w:eastAsia="HG創英角ﾎﾟｯﾌﾟ体" w:hAnsi="HG創英角ﾎﾟｯﾌﾟ体" w:cs="メイリオ" w:hint="eastAsia"/>
                      <w:b/>
                      <w:color w:val="002060"/>
                      <w:kern w:val="0"/>
                      <w:sz w:val="24"/>
                    </w:rPr>
                    <w:t xml:space="preserve">　</w:t>
                  </w:r>
                  <w:r w:rsidRPr="00D31C19">
                    <w:rPr>
                      <w:rFonts w:ascii="HG創英角ﾎﾟｯﾌﾟ体" w:eastAsia="HG創英角ﾎﾟｯﾌﾟ体" w:hAnsi="HG創英角ﾎﾟｯﾌﾟ体" w:cs="メイリオ" w:hint="eastAsia"/>
                      <w:b/>
                      <w:color w:val="002060"/>
                      <w:kern w:val="0"/>
                      <w:sz w:val="32"/>
                      <w:szCs w:val="32"/>
                    </w:rPr>
                    <w:t>「HIV/AIDSの最新知識」</w:t>
                  </w:r>
                </w:p>
                <w:p w:rsidR="00B04A2A" w:rsidRDefault="00B04A2A" w:rsidP="00C96687">
                  <w:pPr>
                    <w:spacing w:line="400" w:lineRule="exact"/>
                    <w:jc w:val="center"/>
                    <w:rPr>
                      <w:rFonts w:ascii="メイリオ" w:eastAsia="メイリオ" w:hAnsi="メイリオ" w:cs="メイリオ"/>
                      <w:color w:val="002060"/>
                      <w:sz w:val="24"/>
                    </w:rPr>
                  </w:pPr>
                  <w:r w:rsidRPr="00B40DC9">
                    <w:rPr>
                      <w:rFonts w:ascii="ＭＳ ゴシック" w:eastAsia="ＭＳ ゴシック" w:hAnsi="ＭＳ ゴシック" w:hint="eastAsia"/>
                      <w:color w:val="002060"/>
                      <w:szCs w:val="22"/>
                    </w:rPr>
                    <w:t>■</w:t>
                  </w:r>
                  <w:r w:rsidRPr="00B40DC9">
                    <w:rPr>
                      <w:rFonts w:ascii="ＭＳ ゴシック" w:eastAsia="ＭＳ ゴシック" w:hAnsi="ＭＳ ゴシック" w:hint="eastAsia"/>
                      <w:b/>
                      <w:bCs/>
                      <w:color w:val="002060"/>
                      <w:sz w:val="28"/>
                      <w:szCs w:val="28"/>
                    </w:rPr>
                    <w:t>講師</w:t>
                  </w:r>
                  <w:r w:rsidRPr="00B40DC9">
                    <w:rPr>
                      <w:rFonts w:ascii="ＭＳ ゴシック" w:eastAsia="ＭＳ ゴシック" w:hAnsi="ＭＳ ゴシック" w:hint="eastAsia"/>
                      <w:b/>
                      <w:bCs/>
                      <w:color w:val="002060"/>
                      <w:sz w:val="24"/>
                    </w:rPr>
                    <w:t xml:space="preserve">　</w:t>
                  </w:r>
                  <w:r w:rsidRPr="00D31C19">
                    <w:rPr>
                      <w:rFonts w:ascii="HGP創英角ﾎﾟｯﾌﾟ体" w:eastAsia="HGP創英角ﾎﾟｯﾌﾟ体" w:hAnsi="HGP創英角ﾎﾟｯﾌﾟ体" w:cs="メイリオ" w:hint="eastAsia"/>
                      <w:color w:val="002060"/>
                      <w:sz w:val="32"/>
                      <w:szCs w:val="32"/>
                    </w:rPr>
                    <w:t>宮島　謙介　氏</w:t>
                  </w:r>
                  <w:r w:rsidRPr="00B40DC9">
                    <w:rPr>
                      <w:rFonts w:ascii="メイリオ" w:eastAsia="メイリオ" w:hAnsi="メイリオ" w:cs="メイリオ" w:hint="eastAsia"/>
                      <w:color w:val="002060"/>
                      <w:sz w:val="24"/>
                    </w:rPr>
                    <w:t>（臨床心理士</w:t>
                  </w:r>
                  <w:r>
                    <w:rPr>
                      <w:rFonts w:ascii="メイリオ" w:eastAsia="メイリオ" w:hAnsi="メイリオ" w:cs="メイリオ" w:hint="eastAsia"/>
                      <w:color w:val="002060"/>
                      <w:sz w:val="24"/>
                    </w:rPr>
                    <w:t>・弊会</w:t>
                  </w:r>
                  <w:r w:rsidRPr="00B40DC9">
                    <w:rPr>
                      <w:rFonts w:ascii="メイリオ" w:eastAsia="メイリオ" w:hAnsi="メイリオ" w:cs="メイリオ" w:hint="eastAsia"/>
                      <w:color w:val="002060"/>
                      <w:sz w:val="24"/>
                    </w:rPr>
                    <w:t>「ゲイのための相談室</w:t>
                  </w:r>
                  <w:r w:rsidR="00452691">
                    <w:rPr>
                      <w:rFonts w:ascii="メイリオ" w:eastAsia="メイリオ" w:hAnsi="メイリオ" w:cs="メイリオ" w:hint="eastAsia"/>
                      <w:color w:val="002060"/>
                      <w:sz w:val="24"/>
                    </w:rPr>
                    <w:t>＠ちば</w:t>
                  </w:r>
                  <w:r w:rsidRPr="00B40DC9">
                    <w:rPr>
                      <w:rFonts w:ascii="メイリオ" w:eastAsia="メイリオ" w:hAnsi="メイリオ" w:cs="メイリオ" w:hint="eastAsia"/>
                      <w:color w:val="002060"/>
                      <w:sz w:val="24"/>
                    </w:rPr>
                    <w:t>」を担当</w:t>
                  </w:r>
                  <w:r>
                    <w:rPr>
                      <w:rFonts w:ascii="メイリオ" w:eastAsia="メイリオ" w:hAnsi="メイリオ" w:cs="メイリオ" w:hint="eastAsia"/>
                      <w:color w:val="002060"/>
                      <w:sz w:val="24"/>
                    </w:rPr>
                    <w:t>）</w:t>
                  </w:r>
                </w:p>
                <w:p w:rsidR="00322BC2" w:rsidRDefault="00E15BF5" w:rsidP="00322BC2">
                  <w:pPr>
                    <w:spacing w:line="200" w:lineRule="exact"/>
                    <w:ind w:firstLine="147"/>
                    <w:jc w:val="center"/>
                    <w:rPr>
                      <w:rFonts w:ascii="AR P丸ゴシック体M" w:eastAsia="AR P丸ゴシック体M" w:hAnsi="&amp;quot" w:cs="ＭＳ Ｐゴシック" w:hint="eastAsia"/>
                      <w:color w:val="000000"/>
                      <w:kern w:val="0"/>
                      <w:sz w:val="20"/>
                      <w:szCs w:val="20"/>
                    </w:rPr>
                  </w:pPr>
                  <w:r w:rsidRPr="00E15BF5">
                    <w:rPr>
                      <w:rFonts w:ascii="AR P丸ゴシック体M" w:eastAsia="AR P丸ゴシック体M" w:hAnsiTheme="minorEastAsia" w:hint="eastAsia"/>
                      <w:sz w:val="20"/>
                      <w:szCs w:val="20"/>
                    </w:rPr>
                    <w:t>HIV/AIDSの治療法はこの３０年に劇的に変化し</w:t>
                  </w:r>
                  <w:r w:rsidR="009F7891">
                    <w:rPr>
                      <w:rFonts w:ascii="AR P丸ゴシック体M" w:eastAsia="AR P丸ゴシック体M" w:hAnsiTheme="minorEastAsia" w:hint="eastAsia"/>
                      <w:sz w:val="20"/>
                      <w:szCs w:val="20"/>
                    </w:rPr>
                    <w:t>ました。</w:t>
                  </w:r>
                  <w:r w:rsidR="00C96687" w:rsidRPr="00C96687">
                    <w:rPr>
                      <w:rFonts w:ascii="AR P丸ゴシック体M" w:eastAsia="AR P丸ゴシック体M" w:hAnsi="&amp;quot" w:cs="ＭＳ Ｐゴシック" w:hint="eastAsia"/>
                      <w:color w:val="000000"/>
                      <w:kern w:val="0"/>
                      <w:sz w:val="20"/>
                      <w:szCs w:val="20"/>
                    </w:rPr>
                    <w:t>感染の可能性が高い</w:t>
                  </w:r>
                  <w:r w:rsidR="00322BC2">
                    <w:rPr>
                      <w:rFonts w:ascii="AR P丸ゴシック体M" w:eastAsia="AR P丸ゴシック体M" w:hAnsi="&amp;quot" w:cs="ＭＳ Ｐゴシック" w:hint="eastAsia"/>
                      <w:color w:val="000000"/>
                      <w:kern w:val="0"/>
                      <w:sz w:val="20"/>
                      <w:szCs w:val="20"/>
                    </w:rPr>
                    <w:t>、</w:t>
                  </w:r>
                  <w:r w:rsidR="00C96687" w:rsidRPr="00C96687">
                    <w:rPr>
                      <w:rFonts w:ascii="AR P丸ゴシック体M" w:eastAsia="AR P丸ゴシック体M" w:hAnsi="&amp;quot" w:cs="ＭＳ Ｐゴシック" w:hint="eastAsia"/>
                      <w:color w:val="000000"/>
                      <w:kern w:val="0"/>
                      <w:sz w:val="20"/>
                      <w:szCs w:val="20"/>
                    </w:rPr>
                    <w:t>男性と性行動</w:t>
                  </w:r>
                  <w:r w:rsidR="00D453D7">
                    <w:rPr>
                      <w:rFonts w:ascii="AR P丸ゴシック体M" w:eastAsia="AR P丸ゴシック体M" w:hAnsi="&amp;quot" w:cs="ＭＳ Ｐゴシック" w:hint="eastAsia"/>
                      <w:color w:val="000000"/>
                      <w:kern w:val="0"/>
                      <w:sz w:val="20"/>
                      <w:szCs w:val="20"/>
                    </w:rPr>
                    <w:t>を</w:t>
                  </w:r>
                  <w:bookmarkStart w:id="0" w:name="_GoBack"/>
                  <w:bookmarkEnd w:id="0"/>
                  <w:r w:rsidR="00C96687" w:rsidRPr="00C96687">
                    <w:rPr>
                      <w:rFonts w:ascii="AR P丸ゴシック体M" w:eastAsia="AR P丸ゴシック体M" w:hAnsi="&amp;quot" w:cs="ＭＳ Ｐゴシック" w:hint="eastAsia"/>
                      <w:color w:val="000000"/>
                      <w:kern w:val="0"/>
                      <w:sz w:val="20"/>
                      <w:szCs w:val="20"/>
                    </w:rPr>
                    <w:t>する男性にエイズ</w:t>
                  </w:r>
                </w:p>
                <w:p w:rsidR="00C96687" w:rsidRDefault="00C96687" w:rsidP="00322BC2">
                  <w:pPr>
                    <w:spacing w:line="200" w:lineRule="exact"/>
                    <w:ind w:firstLine="147"/>
                    <w:jc w:val="center"/>
                    <w:rPr>
                      <w:rFonts w:ascii="AR P丸ゴシック体M" w:eastAsia="AR P丸ゴシック体M" w:hAnsi="&amp;quot" w:cs="ＭＳ Ｐゴシック" w:hint="eastAsia"/>
                      <w:color w:val="000000"/>
                      <w:kern w:val="0"/>
                      <w:sz w:val="20"/>
                      <w:szCs w:val="20"/>
                    </w:rPr>
                  </w:pPr>
                  <w:r w:rsidRPr="00C96687">
                    <w:rPr>
                      <w:rFonts w:ascii="AR P丸ゴシック体M" w:eastAsia="AR P丸ゴシック体M" w:hAnsi="&amp;quot" w:cs="ＭＳ Ｐゴシック" w:hint="eastAsia"/>
                      <w:color w:val="000000"/>
                      <w:kern w:val="0"/>
                      <w:sz w:val="20"/>
                      <w:szCs w:val="20"/>
                    </w:rPr>
                    <w:t>治療薬を投与し、予防するという臨床研究が今年３月国立国際医療研究センター病院でも始められました。</w:t>
                  </w:r>
                </w:p>
                <w:p w:rsidR="00C96687" w:rsidRPr="00C96687" w:rsidRDefault="00C96687" w:rsidP="00C96687">
                  <w:pPr>
                    <w:widowControl/>
                    <w:spacing w:line="200" w:lineRule="exact"/>
                    <w:ind w:firstLine="147"/>
                    <w:jc w:val="center"/>
                    <w:rPr>
                      <w:rFonts w:ascii="AR P丸ゴシック体M" w:eastAsia="AR P丸ゴシック体M" w:hAnsi="&amp;quot" w:cs="ＭＳ Ｐゴシック" w:hint="eastAsia"/>
                      <w:color w:val="000000"/>
                      <w:kern w:val="0"/>
                      <w:sz w:val="20"/>
                      <w:szCs w:val="20"/>
                    </w:rPr>
                  </w:pPr>
                </w:p>
                <w:p w:rsidR="00D31C19" w:rsidRPr="008A1738" w:rsidRDefault="00103CEF" w:rsidP="00C96687">
                  <w:pPr>
                    <w:widowControl/>
                    <w:spacing w:line="320" w:lineRule="exact"/>
                    <w:jc w:val="left"/>
                    <w:rPr>
                      <w:rFonts w:ascii="HG創英角ﾎﾟｯﾌﾟ体" w:eastAsia="HG創英角ﾎﾟｯﾌﾟ体" w:hAnsi="HG創英角ﾎﾟｯﾌﾟ体" w:cs="メイリオ"/>
                      <w:b/>
                      <w:color w:val="002060"/>
                      <w:kern w:val="0"/>
                      <w:sz w:val="32"/>
                      <w:szCs w:val="32"/>
                    </w:rPr>
                  </w:pPr>
                  <w:r>
                    <w:rPr>
                      <w:rFonts w:ascii="HG創英角ﾎﾟｯﾌﾟ体" w:eastAsia="HG創英角ﾎﾟｯﾌﾟ体" w:hAnsi="HG創英角ﾎﾟｯﾌﾟ体" w:cs="メイリオ" w:hint="eastAsia"/>
                      <w:b/>
                      <w:color w:val="002060"/>
                      <w:kern w:val="0"/>
                      <w:sz w:val="24"/>
                    </w:rPr>
                    <w:t>報</w:t>
                  </w:r>
                  <w:r w:rsidR="008A1738">
                    <w:rPr>
                      <w:rFonts w:ascii="HG創英角ﾎﾟｯﾌﾟ体" w:eastAsia="HG創英角ﾎﾟｯﾌﾟ体" w:hAnsi="HG創英角ﾎﾟｯﾌﾟ体" w:cs="メイリオ" w:hint="eastAsia"/>
                      <w:b/>
                      <w:color w:val="002060"/>
                      <w:kern w:val="0"/>
                      <w:sz w:val="24"/>
                    </w:rPr>
                    <w:t xml:space="preserve">　</w:t>
                  </w:r>
                  <w:r>
                    <w:rPr>
                      <w:rFonts w:ascii="HG創英角ﾎﾟｯﾌﾟ体" w:eastAsia="HG創英角ﾎﾟｯﾌﾟ体" w:hAnsi="HG創英角ﾎﾟｯﾌﾟ体" w:cs="メイリオ" w:hint="eastAsia"/>
                      <w:b/>
                      <w:color w:val="002060"/>
                      <w:kern w:val="0"/>
                      <w:sz w:val="24"/>
                    </w:rPr>
                    <w:t xml:space="preserve">告　</w:t>
                  </w:r>
                  <w:r w:rsidR="00D31C19" w:rsidRPr="008A1738">
                    <w:rPr>
                      <w:rFonts w:ascii="HG創英角ﾎﾟｯﾌﾟ体" w:eastAsia="HG創英角ﾎﾟｯﾌﾟ体" w:hAnsi="HG創英角ﾎﾟｯﾌﾟ体" w:cs="メイリオ" w:hint="eastAsia"/>
                      <w:b/>
                      <w:color w:val="002060"/>
                      <w:kern w:val="0"/>
                      <w:sz w:val="32"/>
                      <w:szCs w:val="32"/>
                    </w:rPr>
                    <w:t>「千葉市におけるLGBT施策」</w:t>
                  </w:r>
                </w:p>
                <w:p w:rsidR="00D31C19" w:rsidRPr="00D31C19" w:rsidRDefault="008A1738" w:rsidP="00C96687">
                  <w:pPr>
                    <w:widowControl/>
                    <w:spacing w:line="320" w:lineRule="exact"/>
                    <w:ind w:firstLineChars="1100" w:firstLine="2310"/>
                    <w:jc w:val="right"/>
                    <w:rPr>
                      <w:rFonts w:ascii="HGP創英角ﾎﾟｯﾌﾟ体" w:eastAsia="HGP創英角ﾎﾟｯﾌﾟ体" w:hAnsi="HGP創英角ﾎﾟｯﾌﾟ体" w:cstheme="minorBidi"/>
                      <w:b/>
                      <w:color w:val="002060"/>
                      <w:sz w:val="24"/>
                    </w:rPr>
                  </w:pPr>
                  <w:r w:rsidRPr="00B40DC9">
                    <w:rPr>
                      <w:rFonts w:ascii="ＭＳ ゴシック" w:eastAsia="ＭＳ ゴシック" w:hAnsi="ＭＳ ゴシック" w:hint="eastAsia"/>
                      <w:color w:val="002060"/>
                      <w:szCs w:val="22"/>
                    </w:rPr>
                    <w:t>■</w:t>
                  </w:r>
                  <w:r w:rsidRPr="008A1738">
                    <w:rPr>
                      <w:rFonts w:ascii="HGP創英角ﾎﾟｯﾌﾟ体" w:eastAsia="HGP創英角ﾎﾟｯﾌﾟ体" w:hAnsi="HGP創英角ﾎﾟｯﾌﾟ体" w:cstheme="minorBidi" w:hint="eastAsia"/>
                      <w:b/>
                      <w:color w:val="002060"/>
                      <w:sz w:val="24"/>
                    </w:rPr>
                    <w:t xml:space="preserve">講師　</w:t>
                  </w:r>
                  <w:r w:rsidR="00D31C19" w:rsidRPr="00D31C19">
                    <w:rPr>
                      <w:rFonts w:ascii="HGP創英角ﾎﾟｯﾌﾟ体" w:eastAsia="HGP創英角ﾎﾟｯﾌﾟ体" w:hAnsi="HGP創英角ﾎﾟｯﾌﾟ体" w:cstheme="minorBidi" w:hint="eastAsia"/>
                      <w:b/>
                      <w:color w:val="002060"/>
                      <w:sz w:val="24"/>
                    </w:rPr>
                    <w:t>千葉市民局生活文化スポーツ部男女共同参画課</w:t>
                  </w:r>
                  <w:r w:rsidR="00691A42">
                    <w:rPr>
                      <w:rFonts w:ascii="HGP創英角ﾎﾟｯﾌﾟ体" w:eastAsia="HGP創英角ﾎﾟｯﾌﾟ体" w:hAnsi="HGP創英角ﾎﾟｯﾌﾟ体" w:cstheme="minorBidi" w:hint="eastAsia"/>
                      <w:b/>
                      <w:color w:val="002060"/>
                      <w:sz w:val="24"/>
                    </w:rPr>
                    <w:t xml:space="preserve">　</w:t>
                  </w:r>
                  <w:r w:rsidR="00D31C19" w:rsidRPr="00D31C19">
                    <w:rPr>
                      <w:rFonts w:ascii="HGP創英角ﾎﾟｯﾌﾟ体" w:eastAsia="HGP創英角ﾎﾟｯﾌﾟ体" w:hAnsi="HGP創英角ﾎﾟｯﾌﾟ体" w:cstheme="minorBidi" w:hint="eastAsia"/>
                      <w:b/>
                      <w:color w:val="002060"/>
                      <w:sz w:val="24"/>
                    </w:rPr>
                    <w:t>様</w:t>
                  </w:r>
                </w:p>
                <w:p w:rsidR="00D31C19" w:rsidRDefault="00D31C19" w:rsidP="00C96687">
                  <w:pPr>
                    <w:spacing w:line="320" w:lineRule="exact"/>
                    <w:ind w:firstLineChars="300" w:firstLine="964"/>
                    <w:jc w:val="left"/>
                    <w:rPr>
                      <w:rFonts w:ascii="HG創英角ﾎﾟｯﾌﾟ体" w:eastAsia="HG創英角ﾎﾟｯﾌﾟ体" w:hAnsi="HG創英角ﾎﾟｯﾌﾟ体"/>
                      <w:b/>
                      <w:bCs/>
                      <w:color w:val="002060"/>
                      <w:sz w:val="32"/>
                      <w:szCs w:val="32"/>
                    </w:rPr>
                  </w:pPr>
                  <w:r w:rsidRPr="00D31C19">
                    <w:rPr>
                      <w:rFonts w:ascii="HG創英角ﾎﾟｯﾌﾟ体" w:eastAsia="HG創英角ﾎﾟｯﾌﾟ体" w:hAnsi="HG創英角ﾎﾟｯﾌﾟ体" w:hint="eastAsia"/>
                      <w:b/>
                      <w:bCs/>
                      <w:color w:val="002060"/>
                      <w:sz w:val="32"/>
                      <w:szCs w:val="32"/>
                    </w:rPr>
                    <w:t>「千葉県のHIV/エイズの現状とその対策」</w:t>
                  </w:r>
                </w:p>
                <w:p w:rsidR="00D31C19" w:rsidRDefault="008A1738" w:rsidP="00C96687">
                  <w:pPr>
                    <w:spacing w:line="320" w:lineRule="exact"/>
                    <w:jc w:val="right"/>
                    <w:rPr>
                      <w:rFonts w:ascii="HGP創英角ﾎﾟｯﾌﾟ体" w:eastAsia="HGP創英角ﾎﾟｯﾌﾟ体" w:hAnsi="HGP創英角ﾎﾟｯﾌﾟ体" w:cstheme="minorBidi"/>
                      <w:b/>
                      <w:color w:val="002060"/>
                      <w:sz w:val="24"/>
                    </w:rPr>
                  </w:pPr>
                  <w:r w:rsidRPr="00B40DC9">
                    <w:rPr>
                      <w:rFonts w:ascii="ＭＳ ゴシック" w:eastAsia="ＭＳ ゴシック" w:hAnsi="ＭＳ ゴシック" w:hint="eastAsia"/>
                      <w:color w:val="002060"/>
                      <w:szCs w:val="22"/>
                    </w:rPr>
                    <w:t>■</w:t>
                  </w:r>
                  <w:r w:rsidRPr="008A1738">
                    <w:rPr>
                      <w:rFonts w:ascii="HGP創英角ﾎﾟｯﾌﾟ体" w:eastAsia="HGP創英角ﾎﾟｯﾌﾟ体" w:hAnsi="HGP創英角ﾎﾟｯﾌﾟ体" w:cstheme="minorBidi" w:hint="eastAsia"/>
                      <w:b/>
                      <w:color w:val="002060"/>
                      <w:sz w:val="24"/>
                    </w:rPr>
                    <w:t xml:space="preserve">講師　</w:t>
                  </w:r>
                  <w:r w:rsidR="00D31C19" w:rsidRPr="00D31C19">
                    <w:rPr>
                      <w:rFonts w:ascii="HGP創英角ﾎﾟｯﾌﾟ体" w:eastAsia="HGP創英角ﾎﾟｯﾌﾟ体" w:hAnsi="HGP創英角ﾎﾟｯﾌﾟ体" w:cstheme="minorBidi" w:hint="eastAsia"/>
                      <w:b/>
                      <w:color w:val="002060"/>
                      <w:sz w:val="24"/>
                    </w:rPr>
                    <w:t>千葉県健康福祉部疾病対策課感染症予防班</w:t>
                  </w:r>
                  <w:r w:rsidR="00691A42">
                    <w:rPr>
                      <w:rFonts w:ascii="HGP創英角ﾎﾟｯﾌﾟ体" w:eastAsia="HGP創英角ﾎﾟｯﾌﾟ体" w:hAnsi="HGP創英角ﾎﾟｯﾌﾟ体" w:cstheme="minorBidi" w:hint="eastAsia"/>
                      <w:b/>
                      <w:color w:val="002060"/>
                      <w:sz w:val="24"/>
                    </w:rPr>
                    <w:t xml:space="preserve">　</w:t>
                  </w:r>
                  <w:r w:rsidR="00D31C19" w:rsidRPr="00D31C19">
                    <w:rPr>
                      <w:rFonts w:ascii="HGP創英角ﾎﾟｯﾌﾟ体" w:eastAsia="HGP創英角ﾎﾟｯﾌﾟ体" w:hAnsi="HGP創英角ﾎﾟｯﾌﾟ体" w:cstheme="minorBidi" w:hint="eastAsia"/>
                      <w:b/>
                      <w:color w:val="002060"/>
                      <w:sz w:val="24"/>
                    </w:rPr>
                    <w:t>様</w:t>
                  </w:r>
                </w:p>
                <w:p w:rsidR="00B34DED" w:rsidRPr="00B34DED" w:rsidRDefault="00B34DED" w:rsidP="009F7891">
                  <w:pPr>
                    <w:spacing w:line="320" w:lineRule="exact"/>
                    <w:jc w:val="center"/>
                    <w:rPr>
                      <w:rFonts w:ascii="HGP創英角ﾎﾟｯﾌﾟ体" w:eastAsia="HGP創英角ﾎﾟｯﾌﾟ体" w:hAnsi="HGP創英角ﾎﾟｯﾌﾟ体" w:cstheme="minorBidi"/>
                      <w:b/>
                      <w:color w:val="002060"/>
                      <w:sz w:val="24"/>
                    </w:rPr>
                  </w:pPr>
                </w:p>
                <w:p w:rsidR="00B34DED" w:rsidRDefault="00B34DED" w:rsidP="009F7891">
                  <w:pPr>
                    <w:spacing w:line="320" w:lineRule="exact"/>
                    <w:jc w:val="center"/>
                    <w:rPr>
                      <w:rFonts w:ascii="HGP創英角ﾎﾟｯﾌﾟ体" w:eastAsia="HGP創英角ﾎﾟｯﾌﾟ体" w:hAnsi="HGP創英角ﾎﾟｯﾌﾟ体" w:cstheme="minorBidi"/>
                      <w:b/>
                      <w:color w:val="002060"/>
                      <w:sz w:val="24"/>
                    </w:rPr>
                  </w:pPr>
                </w:p>
                <w:p w:rsidR="00B34DED" w:rsidRDefault="00B34DED" w:rsidP="009F7891">
                  <w:pPr>
                    <w:spacing w:line="320" w:lineRule="exact"/>
                    <w:jc w:val="center"/>
                    <w:rPr>
                      <w:rFonts w:ascii="HGP創英角ﾎﾟｯﾌﾟ体" w:eastAsia="HGP創英角ﾎﾟｯﾌﾟ体" w:hAnsi="HGP創英角ﾎﾟｯﾌﾟ体" w:cstheme="minorBidi"/>
                      <w:b/>
                      <w:color w:val="002060"/>
                      <w:sz w:val="24"/>
                    </w:rPr>
                  </w:pPr>
                </w:p>
                <w:p w:rsidR="00B34DED" w:rsidRDefault="00B34DED" w:rsidP="009F7891">
                  <w:pPr>
                    <w:spacing w:line="320" w:lineRule="exact"/>
                    <w:jc w:val="center"/>
                    <w:rPr>
                      <w:rFonts w:ascii="HGP創英角ﾎﾟｯﾌﾟ体" w:eastAsia="HGP創英角ﾎﾟｯﾌﾟ体" w:hAnsi="HGP創英角ﾎﾟｯﾌﾟ体" w:cstheme="minorBidi"/>
                      <w:b/>
                      <w:color w:val="002060"/>
                      <w:sz w:val="24"/>
                    </w:rPr>
                  </w:pPr>
                </w:p>
                <w:p w:rsidR="006D7805" w:rsidRDefault="006D7805" w:rsidP="009F7891">
                  <w:pPr>
                    <w:spacing w:line="320" w:lineRule="exact"/>
                    <w:jc w:val="center"/>
                    <w:rPr>
                      <w:rFonts w:ascii="HGP創英角ﾎﾟｯﾌﾟ体" w:eastAsia="HGP創英角ﾎﾟｯﾌﾟ体" w:hAnsi="HGP創英角ﾎﾟｯﾌﾟ体" w:cstheme="minorBidi"/>
                      <w:b/>
                      <w:color w:val="002060"/>
                      <w:sz w:val="24"/>
                    </w:rPr>
                  </w:pPr>
                </w:p>
                <w:p w:rsidR="006D7805" w:rsidRDefault="006D7805" w:rsidP="009F7891">
                  <w:pPr>
                    <w:spacing w:line="320" w:lineRule="exact"/>
                    <w:jc w:val="center"/>
                    <w:rPr>
                      <w:rFonts w:ascii="HGP創英角ﾎﾟｯﾌﾟ体" w:eastAsia="HGP創英角ﾎﾟｯﾌﾟ体" w:hAnsi="HGP創英角ﾎﾟｯﾌﾟ体" w:cstheme="minorBidi"/>
                      <w:b/>
                      <w:color w:val="002060"/>
                      <w:sz w:val="24"/>
                    </w:rPr>
                  </w:pPr>
                </w:p>
                <w:p w:rsidR="006D7805" w:rsidRDefault="006D7805" w:rsidP="009F7891">
                  <w:pPr>
                    <w:spacing w:line="320" w:lineRule="exact"/>
                    <w:jc w:val="center"/>
                    <w:rPr>
                      <w:rFonts w:ascii="HGP創英角ﾎﾟｯﾌﾟ体" w:eastAsia="HGP創英角ﾎﾟｯﾌﾟ体" w:hAnsi="HGP創英角ﾎﾟｯﾌﾟ体" w:cstheme="minorBidi"/>
                      <w:b/>
                      <w:color w:val="002060"/>
                      <w:sz w:val="24"/>
                    </w:rPr>
                  </w:pPr>
                </w:p>
                <w:p w:rsidR="00691A42" w:rsidRDefault="00691A42" w:rsidP="00181EFB">
                  <w:pPr>
                    <w:snapToGrid w:val="0"/>
                    <w:spacing w:line="240" w:lineRule="exact"/>
                    <w:ind w:left="240" w:hangingChars="100" w:hanging="240"/>
                    <w:jc w:val="center"/>
                    <w:rPr>
                      <w:rFonts w:ascii="ＭＳ ゴシック" w:eastAsia="ＭＳ ゴシック" w:hAnsi="ＭＳ ゴシック"/>
                      <w:sz w:val="24"/>
                    </w:rPr>
                  </w:pPr>
                </w:p>
                <w:p w:rsidR="00840855" w:rsidRDefault="00840855" w:rsidP="00995C9F">
                  <w:pPr>
                    <w:snapToGrid w:val="0"/>
                    <w:spacing w:line="240" w:lineRule="exact"/>
                    <w:ind w:left="240" w:hangingChars="100" w:hanging="240"/>
                    <w:jc w:val="center"/>
                    <w:rPr>
                      <w:rFonts w:ascii="メイリオ" w:eastAsia="メイリオ" w:hAnsi="メイリオ" w:cs="メイリオ"/>
                      <w:color w:val="000000"/>
                      <w:kern w:val="0"/>
                      <w:sz w:val="24"/>
                    </w:rPr>
                  </w:pPr>
                </w:p>
                <w:p w:rsidR="00840855" w:rsidRDefault="00840855" w:rsidP="006341C8">
                  <w:pPr>
                    <w:widowControl/>
                    <w:shd w:val="clear" w:color="auto" w:fill="F3F3F3"/>
                    <w:spacing w:before="100" w:beforeAutospacing="1" w:after="150" w:line="320" w:lineRule="exact"/>
                    <w:jc w:val="center"/>
                    <w:rPr>
                      <w:rFonts w:ascii="メイリオ" w:eastAsia="メイリオ" w:hAnsi="メイリオ" w:cs="メイリオ"/>
                      <w:color w:val="000000"/>
                      <w:kern w:val="0"/>
                      <w:sz w:val="24"/>
                    </w:rPr>
                  </w:pPr>
                </w:p>
                <w:p w:rsidR="00840855" w:rsidRDefault="00840855" w:rsidP="006341C8">
                  <w:pPr>
                    <w:widowControl/>
                    <w:shd w:val="clear" w:color="auto" w:fill="F3F3F3"/>
                    <w:spacing w:before="100" w:beforeAutospacing="1" w:after="150" w:line="320" w:lineRule="exact"/>
                    <w:jc w:val="center"/>
                    <w:rPr>
                      <w:rFonts w:ascii="メイリオ" w:eastAsia="メイリオ" w:hAnsi="メイリオ" w:cs="メイリオ"/>
                      <w:color w:val="000000"/>
                      <w:kern w:val="0"/>
                      <w:sz w:val="24"/>
                    </w:rPr>
                  </w:pPr>
                </w:p>
                <w:p w:rsidR="00840855" w:rsidRPr="006341C8" w:rsidRDefault="00840855" w:rsidP="006341C8">
                  <w:pPr>
                    <w:widowControl/>
                    <w:shd w:val="clear" w:color="auto" w:fill="F3F3F3"/>
                    <w:spacing w:before="100" w:beforeAutospacing="1" w:after="150" w:line="320" w:lineRule="exact"/>
                    <w:jc w:val="center"/>
                    <w:rPr>
                      <w:rFonts w:ascii="メイリオ" w:eastAsia="メイリオ" w:hAnsi="メイリオ" w:cs="メイリオ"/>
                      <w:color w:val="000000"/>
                      <w:kern w:val="0"/>
                      <w:sz w:val="24"/>
                    </w:rPr>
                  </w:pPr>
                </w:p>
              </w:txbxContent>
            </v:textbox>
            <w10:wrap type="square"/>
          </v:shape>
        </w:pict>
      </w:r>
      <w:hyperlink r:id="rId10" w:history="1">
        <w:r w:rsidR="00457CC7" w:rsidRPr="00B9204C">
          <w:rPr>
            <w:rStyle w:val="aa"/>
            <w:rFonts w:ascii="メイリオ" w:eastAsia="メイリオ" w:hAnsi="メイリオ" w:cs="メイリオ"/>
            <w:szCs w:val="21"/>
          </w:rPr>
          <w:t>http://chiba-gakushu.jp/know/know_04.html</w:t>
        </w:r>
      </w:hyperlink>
    </w:p>
    <w:sectPr w:rsidR="00457CC7" w:rsidSect="003E3CD7">
      <w:headerReference w:type="default" r:id="rId11"/>
      <w:footerReference w:type="default" r:id="rId12"/>
      <w:pgSz w:w="11906" w:h="16838" w:code="9"/>
      <w:pgMar w:top="284" w:right="1418" w:bottom="567" w:left="1418" w:header="454" w:footer="624" w:gutter="0"/>
      <w:cols w:space="425"/>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D44" w:rsidRDefault="000D3D44">
      <w:r>
        <w:separator/>
      </w:r>
    </w:p>
  </w:endnote>
  <w:endnote w:type="continuationSeparator" w:id="0">
    <w:p w:rsidR="000D3D44" w:rsidRDefault="000D3D4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ＤＨＰ特太ゴシック体">
    <w:altName w:val="ＭＳ ゴシック"/>
    <w:charset w:val="80"/>
    <w:family w:val="modern"/>
    <w:pitch w:val="variable"/>
    <w:sig w:usb0="00000000" w:usb1="2AC76CF8" w:usb2="00000010" w:usb3="00000000" w:csb0="00020001" w:csb1="00000000"/>
  </w:font>
  <w:font w:name="メイリオ">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80000281" w:usb1="28C76CF8" w:usb2="00000010" w:usb3="00000000" w:csb0="00020000" w:csb1="00000000"/>
  </w:font>
  <w:font w:name="ＤＦ特太ゴシック体">
    <w:altName w:val="ＭＳ ゴシック"/>
    <w:charset w:val="80"/>
    <w:family w:val="modern"/>
    <w:pitch w:val="fixed"/>
    <w:sig w:usb0="00000000" w:usb1="2AC76CF8" w:usb2="00000010" w:usb3="00000000" w:csb0="00020001" w:csb1="00000000"/>
  </w:font>
  <w:font w:name="HG創英角ﾎﾟｯﾌﾟ体">
    <w:panose1 w:val="040B0A09000000000000"/>
    <w:charset w:val="80"/>
    <w:family w:val="modern"/>
    <w:pitch w:val="fixed"/>
    <w:sig w:usb0="80000281" w:usb1="28C76CF8" w:usb2="00000010" w:usb3="00000000" w:csb0="00020000" w:csb1="00000000"/>
  </w:font>
  <w:font w:name="HGP創英角ｺﾞｼｯｸUB">
    <w:panose1 w:val="020B09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 w:name="AR P丸ゴシック体M">
    <w:panose1 w:val="020F0600000000000000"/>
    <w:charset w:val="80"/>
    <w:family w:val="modern"/>
    <w:pitch w:val="variable"/>
    <w:sig w:usb0="80000283" w:usb1="28C76CFA" w:usb2="00000010" w:usb3="00000000" w:csb0="00020001" w:csb1="00000000"/>
  </w:font>
  <w:font w:name="&amp;quo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DED" w:rsidRPr="00DF251A" w:rsidRDefault="00B34DED" w:rsidP="006B1E45">
    <w:pPr>
      <w:snapToGrid w:val="0"/>
      <w:spacing w:line="240" w:lineRule="exact"/>
      <w:ind w:left="240" w:hangingChars="100" w:hanging="240"/>
      <w:rPr>
        <w:rFonts w:ascii="メイリオ" w:eastAsia="メイリオ" w:hAnsi="メイリオ" w:cs="メイリオ"/>
        <w:szCs w:val="21"/>
      </w:rPr>
    </w:pPr>
    <w:r w:rsidRPr="00DF251A">
      <w:rPr>
        <w:rFonts w:ascii="ＭＳ ゴシック" w:eastAsia="ＭＳ ゴシック" w:hAnsi="ＭＳ ゴシック" w:hint="eastAsia"/>
        <w:sz w:val="24"/>
      </w:rPr>
      <w:t>■</w:t>
    </w:r>
    <w:r w:rsidRPr="00DF251A">
      <w:rPr>
        <w:rFonts w:ascii="ＭＳ ゴシック" w:eastAsia="ＭＳ ゴシック" w:hAnsi="ＭＳ ゴシック" w:hint="eastAsia"/>
        <w:b/>
        <w:kern w:val="0"/>
        <w:sz w:val="24"/>
      </w:rPr>
      <w:t>申込方法</w:t>
    </w:r>
    <w:r w:rsidRPr="00DF251A">
      <w:rPr>
        <w:rFonts w:ascii="ＭＳ ゴシック" w:eastAsia="ＭＳ ゴシック" w:hAnsi="ＭＳ ゴシック" w:hint="eastAsia"/>
        <w:kern w:val="0"/>
        <w:sz w:val="24"/>
      </w:rPr>
      <w:t xml:space="preserve">　</w:t>
    </w:r>
    <w:r w:rsidRPr="00DF251A">
      <w:rPr>
        <w:rFonts w:ascii="メイリオ" w:eastAsia="メイリオ" w:hAnsi="メイリオ" w:cs="メイリオ" w:hint="eastAsia"/>
        <w:szCs w:val="21"/>
      </w:rPr>
      <w:t>メールかファクシミリで、「講演会申込</w:t>
    </w:r>
    <w:r w:rsidR="006B1E45">
      <w:rPr>
        <w:rFonts w:ascii="メイリオ" w:eastAsia="メイリオ" w:hAnsi="メイリオ" w:cs="メイリオ" w:hint="eastAsia"/>
        <w:szCs w:val="21"/>
      </w:rPr>
      <w:t>み</w:t>
    </w:r>
    <w:r w:rsidRPr="00DF251A">
      <w:rPr>
        <w:rFonts w:ascii="メイリオ" w:eastAsia="メイリオ" w:hAnsi="メイリオ" w:cs="メイリオ" w:hint="eastAsia"/>
        <w:szCs w:val="21"/>
      </w:rPr>
      <w:t>・お名前</w:t>
    </w:r>
    <w:r w:rsidR="006B1E45">
      <w:rPr>
        <w:rFonts w:ascii="メイリオ" w:eastAsia="メイリオ" w:hAnsi="メイリオ" w:cs="メイリオ" w:hint="eastAsia"/>
        <w:szCs w:val="21"/>
      </w:rPr>
      <w:t>（愛称可）</w:t>
    </w:r>
    <w:r w:rsidR="00BC397B">
      <w:rPr>
        <w:rFonts w:ascii="メイリオ" w:eastAsia="メイリオ" w:hAnsi="メイリオ" w:cs="メイリオ" w:hint="eastAsia"/>
        <w:szCs w:val="21"/>
      </w:rPr>
      <w:t>・連絡先</w:t>
    </w:r>
    <w:r w:rsidRPr="00DF251A">
      <w:rPr>
        <w:rFonts w:ascii="メイリオ" w:eastAsia="メイリオ" w:hAnsi="メイリオ" w:cs="メイリオ" w:hint="eastAsia"/>
        <w:szCs w:val="21"/>
      </w:rPr>
      <w:t>」をお送りください。</w:t>
    </w:r>
    <w:r w:rsidRPr="00387BE3">
      <w:rPr>
        <w:rFonts w:ascii="メイリオ" w:eastAsia="メイリオ" w:hAnsi="メイリオ" w:hint="eastAsia"/>
        <w:kern w:val="0"/>
        <w:szCs w:val="21"/>
        <w:lang w:eastAsia="zh-TW"/>
      </w:rPr>
      <w:t>申込先着順</w:t>
    </w:r>
    <w:r w:rsidRPr="00387BE3">
      <w:rPr>
        <w:rFonts w:ascii="メイリオ" w:eastAsia="メイリオ" w:hAnsi="メイリオ" w:hint="eastAsia"/>
        <w:kern w:val="0"/>
        <w:szCs w:val="21"/>
      </w:rPr>
      <w:t>。</w:t>
    </w:r>
    <w:r w:rsidRPr="00DF251A">
      <w:rPr>
        <w:rFonts w:ascii="メイリオ" w:eastAsia="メイリオ" w:hAnsi="メイリオ" w:cs="メイリオ" w:hint="eastAsia"/>
        <w:szCs w:val="21"/>
      </w:rPr>
      <w:t>定員を超えた場合、お断りする方にのみご連絡を差し上げます。</w:t>
    </w:r>
  </w:p>
  <w:p w:rsidR="00B34DED" w:rsidRPr="00DF251A" w:rsidRDefault="00B34DED" w:rsidP="00B34DED">
    <w:pPr>
      <w:snapToGrid w:val="0"/>
      <w:spacing w:line="200" w:lineRule="exact"/>
      <w:ind w:left="210" w:hangingChars="100" w:hanging="210"/>
      <w:jc w:val="center"/>
      <w:rPr>
        <w:rFonts w:ascii="メイリオ" w:eastAsia="メイリオ" w:hAnsi="メイリオ" w:cs="メイリオ"/>
      </w:rPr>
    </w:pPr>
    <w:r w:rsidRPr="00DF251A">
      <w:rPr>
        <w:rFonts w:ascii="メイリオ" w:eastAsia="メイリオ" w:hAnsi="メイリオ" w:cs="メイリオ" w:hint="eastAsia"/>
        <w:szCs w:val="21"/>
      </w:rPr>
      <w:t>MAIL:fvgw9740＠mb.infoweb.ne.jp　TEL/FAX:043-290-</w:t>
    </w:r>
    <w:r w:rsidRPr="00DF251A">
      <w:rPr>
        <w:rFonts w:ascii="メイリオ" w:eastAsia="メイリオ" w:hAnsi="メイリオ" w:cs="メイリオ" w:hint="eastAsia"/>
      </w:rPr>
      <w:t>4278</w:t>
    </w:r>
  </w:p>
  <w:p w:rsidR="00B34DED" w:rsidRPr="00DF251A" w:rsidRDefault="00B34DED" w:rsidP="00B34DED">
    <w:pPr>
      <w:snapToGrid w:val="0"/>
      <w:spacing w:line="200" w:lineRule="exact"/>
      <w:jc w:val="center"/>
      <w:rPr>
        <w:rFonts w:ascii="ＭＳ ゴシック" w:eastAsia="ＭＳ ゴシック" w:hAnsi="ＭＳ ゴシック"/>
        <w:sz w:val="24"/>
      </w:rPr>
    </w:pPr>
  </w:p>
  <w:p w:rsidR="00B34DED" w:rsidRPr="00DF251A" w:rsidRDefault="00B34DED" w:rsidP="00B34DED">
    <w:pPr>
      <w:snapToGrid w:val="0"/>
      <w:spacing w:line="320" w:lineRule="exact"/>
      <w:jc w:val="center"/>
      <w:rPr>
        <w:rFonts w:ascii="メイリオ" w:eastAsia="メイリオ" w:hAnsi="メイリオ" w:cs="メイリオ"/>
        <w:b/>
        <w:sz w:val="32"/>
        <w:szCs w:val="32"/>
      </w:rPr>
    </w:pPr>
    <w:r w:rsidRPr="00DF251A">
      <w:rPr>
        <w:rFonts w:ascii="ＭＳ ゴシック" w:eastAsia="ＭＳ ゴシック" w:hAnsi="ＭＳ ゴシック" w:hint="eastAsia"/>
        <w:sz w:val="24"/>
        <w:lang w:eastAsia="zh-TW"/>
      </w:rPr>
      <w:t>■</w:t>
    </w:r>
    <w:r w:rsidRPr="00DF251A">
      <w:rPr>
        <w:rFonts w:ascii="ＭＳ ゴシック" w:eastAsia="ＭＳ ゴシック" w:hAnsi="ＭＳ ゴシック" w:hint="eastAsia"/>
        <w:b/>
        <w:kern w:val="0"/>
        <w:sz w:val="24"/>
        <w:lang w:eastAsia="zh-TW"/>
      </w:rPr>
      <w:t>主催</w:t>
    </w:r>
    <w:r w:rsidRPr="00DF251A">
      <w:rPr>
        <w:rFonts w:ascii="ＭＳ ゴシック" w:eastAsia="ＭＳ ゴシック" w:hAnsi="ＭＳ ゴシック" w:hint="eastAsia"/>
        <w:b/>
        <w:sz w:val="24"/>
        <w:lang w:eastAsia="zh-TW"/>
      </w:rPr>
      <w:t xml:space="preserve">　</w:t>
    </w:r>
    <w:r w:rsidRPr="00DF251A">
      <w:rPr>
        <w:rFonts w:ascii="メイリオ" w:eastAsia="メイリオ" w:hAnsi="メイリオ" w:cs="メイリオ" w:hint="eastAsia"/>
        <w:b/>
        <w:sz w:val="32"/>
        <w:szCs w:val="32"/>
      </w:rPr>
      <w:t>エイズ・サポート千葉</w:t>
    </w:r>
  </w:p>
  <w:p w:rsidR="00B34DED" w:rsidRPr="00DF251A" w:rsidRDefault="00B34DED" w:rsidP="00B34DED">
    <w:pPr>
      <w:snapToGrid w:val="0"/>
      <w:spacing w:line="280" w:lineRule="exact"/>
      <w:jc w:val="center"/>
      <w:rPr>
        <w:rFonts w:ascii="メイリオ" w:eastAsia="メイリオ" w:hAnsi="メイリオ" w:cs="メイリオ"/>
        <w:kern w:val="0"/>
        <w:sz w:val="24"/>
      </w:rPr>
    </w:pPr>
    <w:r w:rsidRPr="00DF251A">
      <w:rPr>
        <w:rFonts w:ascii="メイリオ" w:eastAsia="メイリオ" w:hAnsi="メイリオ" w:cs="メイリオ" w:hint="eastAsia"/>
        <w:kern w:val="0"/>
        <w:sz w:val="24"/>
      </w:rPr>
      <w:t>〒260-0045千葉市中央区弁天1-8-3千葉市シルバー人材センター２F</w:t>
    </w:r>
  </w:p>
  <w:p w:rsidR="00B34DED" w:rsidRPr="00DF251A" w:rsidRDefault="00B34DED" w:rsidP="00B34DED">
    <w:pPr>
      <w:snapToGrid w:val="0"/>
      <w:spacing w:line="280" w:lineRule="exact"/>
      <w:jc w:val="center"/>
      <w:rPr>
        <w:rFonts w:ascii="ＭＳ ゴシック" w:eastAsia="ＭＳ ゴシック" w:hAnsi="ＭＳ ゴシック"/>
        <w:sz w:val="24"/>
      </w:rPr>
    </w:pPr>
  </w:p>
  <w:p w:rsidR="00EA6D25" w:rsidRDefault="00B34DED" w:rsidP="00B34DED">
    <w:pPr>
      <w:snapToGrid w:val="0"/>
      <w:spacing w:line="280" w:lineRule="exact"/>
      <w:jc w:val="center"/>
      <w:rPr>
        <w:rFonts w:ascii="ＭＳ ゴシック" w:eastAsia="ＭＳ ゴシック" w:hAnsi="ＭＳ ゴシック"/>
        <w:b/>
        <w:kern w:val="0"/>
        <w:sz w:val="24"/>
      </w:rPr>
    </w:pPr>
    <w:r w:rsidRPr="00DF251A">
      <w:rPr>
        <w:rFonts w:ascii="ＭＳ ゴシック" w:eastAsia="ＭＳ ゴシック" w:hAnsi="ＭＳ ゴシック" w:hint="eastAsia"/>
        <w:sz w:val="24"/>
        <w:lang w:eastAsia="zh-TW"/>
      </w:rPr>
      <w:t>■</w:t>
    </w:r>
    <w:r w:rsidRPr="00DF251A">
      <w:rPr>
        <w:rFonts w:ascii="ＭＳ ゴシック" w:eastAsia="ＭＳ ゴシック" w:hAnsi="ＭＳ ゴシック" w:hint="eastAsia"/>
        <w:b/>
        <w:kern w:val="0"/>
        <w:sz w:val="24"/>
      </w:rPr>
      <w:t xml:space="preserve">後援　</w:t>
    </w:r>
    <w:r w:rsidR="003E3CD7" w:rsidRPr="003E3CD7">
      <w:rPr>
        <w:rFonts w:ascii="ＭＳ ゴシック" w:eastAsia="ＭＳ ゴシック" w:hAnsi="ＭＳ ゴシック" w:hint="eastAsia"/>
        <w:b/>
        <w:kern w:val="0"/>
        <w:sz w:val="24"/>
      </w:rPr>
      <w:t>NPO法人JASH日本性の健康協会、</w:t>
    </w:r>
    <w:r w:rsidRPr="00DF251A">
      <w:rPr>
        <w:rFonts w:ascii="ＭＳ ゴシック" w:eastAsia="ＭＳ ゴシック" w:hAnsi="ＭＳ ゴシック" w:hint="eastAsia"/>
        <w:b/>
        <w:kern w:val="0"/>
        <w:sz w:val="24"/>
      </w:rPr>
      <w:t>千葉県、</w:t>
    </w:r>
    <w:r w:rsidR="00EA6D25">
      <w:rPr>
        <w:rFonts w:ascii="ＭＳ ゴシック" w:eastAsia="ＭＳ ゴシック" w:hAnsi="ＭＳ ゴシック" w:hint="eastAsia"/>
        <w:b/>
        <w:kern w:val="0"/>
        <w:sz w:val="24"/>
      </w:rPr>
      <w:t>千葉県弁護士会、</w:t>
    </w:r>
  </w:p>
  <w:p w:rsidR="00B34DED" w:rsidRPr="00DF251A" w:rsidRDefault="00B34DED" w:rsidP="00C96687">
    <w:pPr>
      <w:snapToGrid w:val="0"/>
      <w:spacing w:line="280" w:lineRule="exact"/>
      <w:jc w:val="center"/>
    </w:pPr>
    <w:r w:rsidRPr="00DF251A">
      <w:rPr>
        <w:rFonts w:ascii="ＭＳ ゴシック" w:eastAsia="ＭＳ ゴシック" w:hAnsi="ＭＳ ゴシック" w:hint="eastAsia"/>
        <w:b/>
        <w:kern w:val="0"/>
        <w:sz w:val="24"/>
      </w:rPr>
      <w:t>千葉県臨床心理士会、千葉市</w:t>
    </w:r>
    <w:r w:rsidR="003E3CD7" w:rsidRPr="003E3CD7">
      <w:rPr>
        <w:rFonts w:ascii="ＭＳ ゴシック" w:eastAsia="ＭＳ ゴシック" w:hAnsi="ＭＳ ゴシック" w:hint="eastAsia"/>
        <w:kern w:val="0"/>
        <w:sz w:val="24"/>
      </w:rPr>
      <w:t>（五十音順）</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D44" w:rsidRDefault="000D3D44">
      <w:r>
        <w:separator/>
      </w:r>
    </w:p>
  </w:footnote>
  <w:footnote w:type="continuationSeparator" w:id="0">
    <w:p w:rsidR="000D3D44" w:rsidRDefault="000D3D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02F" w:rsidRPr="00DF251A" w:rsidRDefault="00CA202F" w:rsidP="00CA202F">
    <w:pPr>
      <w:rPr>
        <w:rFonts w:asciiTheme="majorHAnsi" w:eastAsiaTheme="majorEastAsia" w:hAnsiTheme="majorHAnsi" w:cstheme="majorHAnsi"/>
        <w:b/>
        <w:sz w:val="36"/>
        <w:szCs w:val="36"/>
      </w:rPr>
    </w:pPr>
    <w:r w:rsidRPr="00DF251A">
      <w:rPr>
        <w:rFonts w:asciiTheme="majorHAnsi" w:eastAsiaTheme="majorEastAsia" w:hAnsiTheme="majorHAnsi" w:cstheme="majorHAnsi"/>
        <w:b/>
        <w:sz w:val="36"/>
        <w:szCs w:val="36"/>
      </w:rPr>
      <w:t>エイズ・サポート千葉　２５周年記念講演会</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proofState w:spelling="clean" w:grammar="dirty"/>
  <w:stylePaneFormatFilter w:val="3F01"/>
  <w:defaultTabStop w:val="840"/>
  <w:drawingGridHorizontalSpacing w:val="105"/>
  <w:drawingGridVerticalSpacing w:val="20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550A"/>
    <w:rsid w:val="0000647A"/>
    <w:rsid w:val="00007C78"/>
    <w:rsid w:val="00011396"/>
    <w:rsid w:val="0001212A"/>
    <w:rsid w:val="000178FB"/>
    <w:rsid w:val="00022C16"/>
    <w:rsid w:val="0002438A"/>
    <w:rsid w:val="0004496E"/>
    <w:rsid w:val="00056CBC"/>
    <w:rsid w:val="0006411A"/>
    <w:rsid w:val="00070BA5"/>
    <w:rsid w:val="00073464"/>
    <w:rsid w:val="00073B1F"/>
    <w:rsid w:val="0008266F"/>
    <w:rsid w:val="0008572E"/>
    <w:rsid w:val="0009229B"/>
    <w:rsid w:val="00095939"/>
    <w:rsid w:val="000A3379"/>
    <w:rsid w:val="000A7BDC"/>
    <w:rsid w:val="000B5495"/>
    <w:rsid w:val="000B790C"/>
    <w:rsid w:val="000D0CF3"/>
    <w:rsid w:val="000D1CBC"/>
    <w:rsid w:val="000D3D44"/>
    <w:rsid w:val="000E1C95"/>
    <w:rsid w:val="000E3CD4"/>
    <w:rsid w:val="00103CEF"/>
    <w:rsid w:val="001126C9"/>
    <w:rsid w:val="00144739"/>
    <w:rsid w:val="00146121"/>
    <w:rsid w:val="001577D6"/>
    <w:rsid w:val="001617A2"/>
    <w:rsid w:val="00162248"/>
    <w:rsid w:val="00164ADC"/>
    <w:rsid w:val="00180A7C"/>
    <w:rsid w:val="00181EFB"/>
    <w:rsid w:val="00185450"/>
    <w:rsid w:val="001B3968"/>
    <w:rsid w:val="001C0ABA"/>
    <w:rsid w:val="001D05BC"/>
    <w:rsid w:val="001D0B96"/>
    <w:rsid w:val="001D3D76"/>
    <w:rsid w:val="001D639E"/>
    <w:rsid w:val="001D7BF6"/>
    <w:rsid w:val="001E3DD4"/>
    <w:rsid w:val="00200ADF"/>
    <w:rsid w:val="00207774"/>
    <w:rsid w:val="00207964"/>
    <w:rsid w:val="00211475"/>
    <w:rsid w:val="00217EB1"/>
    <w:rsid w:val="00222E3B"/>
    <w:rsid w:val="00243CBC"/>
    <w:rsid w:val="00253408"/>
    <w:rsid w:val="002534FD"/>
    <w:rsid w:val="002B7DC2"/>
    <w:rsid w:val="002C389D"/>
    <w:rsid w:val="002C72E1"/>
    <w:rsid w:val="002F6304"/>
    <w:rsid w:val="00304615"/>
    <w:rsid w:val="00316C54"/>
    <w:rsid w:val="00322BC2"/>
    <w:rsid w:val="0033297F"/>
    <w:rsid w:val="0034283F"/>
    <w:rsid w:val="00352965"/>
    <w:rsid w:val="00356728"/>
    <w:rsid w:val="00385498"/>
    <w:rsid w:val="00387BE3"/>
    <w:rsid w:val="003B16C6"/>
    <w:rsid w:val="003B72E0"/>
    <w:rsid w:val="003D66ED"/>
    <w:rsid w:val="003E3CD7"/>
    <w:rsid w:val="003F766E"/>
    <w:rsid w:val="00415542"/>
    <w:rsid w:val="00415B4C"/>
    <w:rsid w:val="004239E5"/>
    <w:rsid w:val="004245F8"/>
    <w:rsid w:val="00427784"/>
    <w:rsid w:val="00443571"/>
    <w:rsid w:val="0045266D"/>
    <w:rsid w:val="00452691"/>
    <w:rsid w:val="00455A54"/>
    <w:rsid w:val="0045713F"/>
    <w:rsid w:val="00457CC7"/>
    <w:rsid w:val="0048240A"/>
    <w:rsid w:val="00497332"/>
    <w:rsid w:val="004A10EA"/>
    <w:rsid w:val="004A185F"/>
    <w:rsid w:val="004B256C"/>
    <w:rsid w:val="004B4474"/>
    <w:rsid w:val="004C2DA5"/>
    <w:rsid w:val="004C627D"/>
    <w:rsid w:val="004D513D"/>
    <w:rsid w:val="004E18E0"/>
    <w:rsid w:val="004E21E0"/>
    <w:rsid w:val="004E540B"/>
    <w:rsid w:val="004F13F8"/>
    <w:rsid w:val="00521FC1"/>
    <w:rsid w:val="0053007B"/>
    <w:rsid w:val="0053224D"/>
    <w:rsid w:val="0054138F"/>
    <w:rsid w:val="005415A7"/>
    <w:rsid w:val="00552F0E"/>
    <w:rsid w:val="005601EA"/>
    <w:rsid w:val="005A3A52"/>
    <w:rsid w:val="005B08FA"/>
    <w:rsid w:val="005B09E3"/>
    <w:rsid w:val="005B5A15"/>
    <w:rsid w:val="005C0688"/>
    <w:rsid w:val="0062066A"/>
    <w:rsid w:val="00623E8A"/>
    <w:rsid w:val="00626992"/>
    <w:rsid w:val="006327FE"/>
    <w:rsid w:val="006341C8"/>
    <w:rsid w:val="00634A24"/>
    <w:rsid w:val="00634F80"/>
    <w:rsid w:val="0063747E"/>
    <w:rsid w:val="0067321F"/>
    <w:rsid w:val="00684359"/>
    <w:rsid w:val="00691A42"/>
    <w:rsid w:val="006B13D3"/>
    <w:rsid w:val="006B1E45"/>
    <w:rsid w:val="006D159F"/>
    <w:rsid w:val="006D4E58"/>
    <w:rsid w:val="006D719C"/>
    <w:rsid w:val="006D7805"/>
    <w:rsid w:val="006E4777"/>
    <w:rsid w:val="006E59DD"/>
    <w:rsid w:val="006F4E97"/>
    <w:rsid w:val="0070214E"/>
    <w:rsid w:val="00702FCE"/>
    <w:rsid w:val="00705D42"/>
    <w:rsid w:val="0071068D"/>
    <w:rsid w:val="007119FB"/>
    <w:rsid w:val="00725490"/>
    <w:rsid w:val="00734FF3"/>
    <w:rsid w:val="0073583D"/>
    <w:rsid w:val="00736734"/>
    <w:rsid w:val="00737922"/>
    <w:rsid w:val="00741794"/>
    <w:rsid w:val="00751CD1"/>
    <w:rsid w:val="007537BD"/>
    <w:rsid w:val="00755CA3"/>
    <w:rsid w:val="00756684"/>
    <w:rsid w:val="0075735B"/>
    <w:rsid w:val="007614F1"/>
    <w:rsid w:val="00775403"/>
    <w:rsid w:val="00782E57"/>
    <w:rsid w:val="007959EE"/>
    <w:rsid w:val="00797FD4"/>
    <w:rsid w:val="007A3605"/>
    <w:rsid w:val="007A381E"/>
    <w:rsid w:val="007A6626"/>
    <w:rsid w:val="007A67AA"/>
    <w:rsid w:val="007B4B9F"/>
    <w:rsid w:val="007C354E"/>
    <w:rsid w:val="007C65FB"/>
    <w:rsid w:val="007F0A32"/>
    <w:rsid w:val="0081381C"/>
    <w:rsid w:val="00822BB0"/>
    <w:rsid w:val="00824F43"/>
    <w:rsid w:val="00834959"/>
    <w:rsid w:val="00840855"/>
    <w:rsid w:val="00843300"/>
    <w:rsid w:val="00846C06"/>
    <w:rsid w:val="00851886"/>
    <w:rsid w:val="008575DD"/>
    <w:rsid w:val="008613B5"/>
    <w:rsid w:val="00865FE4"/>
    <w:rsid w:val="00870998"/>
    <w:rsid w:val="00872056"/>
    <w:rsid w:val="00873963"/>
    <w:rsid w:val="0088049E"/>
    <w:rsid w:val="00883942"/>
    <w:rsid w:val="008846DD"/>
    <w:rsid w:val="008A1738"/>
    <w:rsid w:val="008B08D6"/>
    <w:rsid w:val="008C1F03"/>
    <w:rsid w:val="008D18C3"/>
    <w:rsid w:val="008D3F75"/>
    <w:rsid w:val="008E06F7"/>
    <w:rsid w:val="008E0D36"/>
    <w:rsid w:val="0090494E"/>
    <w:rsid w:val="009058E9"/>
    <w:rsid w:val="00922CDC"/>
    <w:rsid w:val="009314C9"/>
    <w:rsid w:val="00935290"/>
    <w:rsid w:val="00940F88"/>
    <w:rsid w:val="00946046"/>
    <w:rsid w:val="00961E80"/>
    <w:rsid w:val="0096289F"/>
    <w:rsid w:val="009654B1"/>
    <w:rsid w:val="00973355"/>
    <w:rsid w:val="00973723"/>
    <w:rsid w:val="009760D7"/>
    <w:rsid w:val="00992256"/>
    <w:rsid w:val="00992E44"/>
    <w:rsid w:val="00995C9F"/>
    <w:rsid w:val="009972F8"/>
    <w:rsid w:val="009A0E72"/>
    <w:rsid w:val="009A0FDB"/>
    <w:rsid w:val="009A18CF"/>
    <w:rsid w:val="009A5B02"/>
    <w:rsid w:val="009A6C92"/>
    <w:rsid w:val="009E5FC7"/>
    <w:rsid w:val="009F67AD"/>
    <w:rsid w:val="009F7891"/>
    <w:rsid w:val="00A00BF1"/>
    <w:rsid w:val="00A0666B"/>
    <w:rsid w:val="00A1380F"/>
    <w:rsid w:val="00A14123"/>
    <w:rsid w:val="00A25CC1"/>
    <w:rsid w:val="00A324C7"/>
    <w:rsid w:val="00A57A0F"/>
    <w:rsid w:val="00A767D5"/>
    <w:rsid w:val="00A7704E"/>
    <w:rsid w:val="00A77A0A"/>
    <w:rsid w:val="00A8494D"/>
    <w:rsid w:val="00A87B62"/>
    <w:rsid w:val="00A90470"/>
    <w:rsid w:val="00A908E2"/>
    <w:rsid w:val="00A91B46"/>
    <w:rsid w:val="00A94EA7"/>
    <w:rsid w:val="00A954EC"/>
    <w:rsid w:val="00AA3159"/>
    <w:rsid w:val="00AA4247"/>
    <w:rsid w:val="00AA5449"/>
    <w:rsid w:val="00AA5B01"/>
    <w:rsid w:val="00AB218B"/>
    <w:rsid w:val="00AE089B"/>
    <w:rsid w:val="00AE5749"/>
    <w:rsid w:val="00AF024A"/>
    <w:rsid w:val="00AF1CB6"/>
    <w:rsid w:val="00AF5A10"/>
    <w:rsid w:val="00B02199"/>
    <w:rsid w:val="00B03D8E"/>
    <w:rsid w:val="00B04A2A"/>
    <w:rsid w:val="00B06485"/>
    <w:rsid w:val="00B174C9"/>
    <w:rsid w:val="00B22569"/>
    <w:rsid w:val="00B34DED"/>
    <w:rsid w:val="00B356F7"/>
    <w:rsid w:val="00B40DC9"/>
    <w:rsid w:val="00B4215F"/>
    <w:rsid w:val="00B44B70"/>
    <w:rsid w:val="00B51A70"/>
    <w:rsid w:val="00B561BD"/>
    <w:rsid w:val="00B60E1D"/>
    <w:rsid w:val="00B6663F"/>
    <w:rsid w:val="00B6717B"/>
    <w:rsid w:val="00B67DC0"/>
    <w:rsid w:val="00B7550A"/>
    <w:rsid w:val="00B855C7"/>
    <w:rsid w:val="00B94AED"/>
    <w:rsid w:val="00BA03F0"/>
    <w:rsid w:val="00BA0AD0"/>
    <w:rsid w:val="00BA519D"/>
    <w:rsid w:val="00BC397B"/>
    <w:rsid w:val="00BD17E8"/>
    <w:rsid w:val="00BD3759"/>
    <w:rsid w:val="00BD7A1E"/>
    <w:rsid w:val="00BE2F71"/>
    <w:rsid w:val="00BE64AF"/>
    <w:rsid w:val="00BE6B64"/>
    <w:rsid w:val="00C00124"/>
    <w:rsid w:val="00C0704C"/>
    <w:rsid w:val="00C104F1"/>
    <w:rsid w:val="00C17EFD"/>
    <w:rsid w:val="00C25003"/>
    <w:rsid w:val="00C26066"/>
    <w:rsid w:val="00C508DC"/>
    <w:rsid w:val="00C55A3B"/>
    <w:rsid w:val="00C94B4A"/>
    <w:rsid w:val="00C96687"/>
    <w:rsid w:val="00CA202F"/>
    <w:rsid w:val="00CA43CE"/>
    <w:rsid w:val="00CC05FF"/>
    <w:rsid w:val="00CD324A"/>
    <w:rsid w:val="00CD41BF"/>
    <w:rsid w:val="00CD69D6"/>
    <w:rsid w:val="00CE4AC7"/>
    <w:rsid w:val="00CE6971"/>
    <w:rsid w:val="00CF4E54"/>
    <w:rsid w:val="00D15E64"/>
    <w:rsid w:val="00D31C19"/>
    <w:rsid w:val="00D36770"/>
    <w:rsid w:val="00D41B3E"/>
    <w:rsid w:val="00D427CB"/>
    <w:rsid w:val="00D453A5"/>
    <w:rsid w:val="00D453D7"/>
    <w:rsid w:val="00D65CE8"/>
    <w:rsid w:val="00D65FAC"/>
    <w:rsid w:val="00D661D0"/>
    <w:rsid w:val="00D71318"/>
    <w:rsid w:val="00D72FA6"/>
    <w:rsid w:val="00D75774"/>
    <w:rsid w:val="00D80FCC"/>
    <w:rsid w:val="00DA5A6E"/>
    <w:rsid w:val="00DC703E"/>
    <w:rsid w:val="00DC73EC"/>
    <w:rsid w:val="00DD0DC0"/>
    <w:rsid w:val="00DE3105"/>
    <w:rsid w:val="00DE5FF3"/>
    <w:rsid w:val="00DE67C7"/>
    <w:rsid w:val="00DF251A"/>
    <w:rsid w:val="00DF3C35"/>
    <w:rsid w:val="00E01F93"/>
    <w:rsid w:val="00E05384"/>
    <w:rsid w:val="00E10E69"/>
    <w:rsid w:val="00E1121E"/>
    <w:rsid w:val="00E12166"/>
    <w:rsid w:val="00E14945"/>
    <w:rsid w:val="00E15BF5"/>
    <w:rsid w:val="00E16222"/>
    <w:rsid w:val="00E1725D"/>
    <w:rsid w:val="00E201C5"/>
    <w:rsid w:val="00E21617"/>
    <w:rsid w:val="00E217CF"/>
    <w:rsid w:val="00E44CB0"/>
    <w:rsid w:val="00E50CD6"/>
    <w:rsid w:val="00E66FF5"/>
    <w:rsid w:val="00EA5901"/>
    <w:rsid w:val="00EA6D25"/>
    <w:rsid w:val="00EB25B0"/>
    <w:rsid w:val="00EC0F03"/>
    <w:rsid w:val="00EC14EE"/>
    <w:rsid w:val="00ED252F"/>
    <w:rsid w:val="00ED3CBE"/>
    <w:rsid w:val="00ED6288"/>
    <w:rsid w:val="00ED7F7A"/>
    <w:rsid w:val="00EE25D8"/>
    <w:rsid w:val="00EE4035"/>
    <w:rsid w:val="00EF2893"/>
    <w:rsid w:val="00F01C07"/>
    <w:rsid w:val="00F17E04"/>
    <w:rsid w:val="00F25393"/>
    <w:rsid w:val="00F260FE"/>
    <w:rsid w:val="00F30274"/>
    <w:rsid w:val="00F30ED0"/>
    <w:rsid w:val="00F44DD4"/>
    <w:rsid w:val="00F51D4A"/>
    <w:rsid w:val="00F5583F"/>
    <w:rsid w:val="00F71160"/>
    <w:rsid w:val="00F81B35"/>
    <w:rsid w:val="00F901D1"/>
    <w:rsid w:val="00FA0C1B"/>
    <w:rsid w:val="00FA5A2E"/>
    <w:rsid w:val="00FA784A"/>
    <w:rsid w:val="00FB67D5"/>
    <w:rsid w:val="00FB6D4D"/>
    <w:rsid w:val="00FE2F64"/>
    <w:rsid w:val="00FF330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55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56728"/>
    <w:rPr>
      <w:rFonts w:ascii="ＭＳ 明朝"/>
      <w:sz w:val="24"/>
    </w:rPr>
  </w:style>
  <w:style w:type="table" w:styleId="a4">
    <w:name w:val="Table Grid"/>
    <w:basedOn w:val="a1"/>
    <w:rsid w:val="00E10E6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E21617"/>
    <w:pPr>
      <w:tabs>
        <w:tab w:val="center" w:pos="4252"/>
        <w:tab w:val="right" w:pos="8504"/>
      </w:tabs>
      <w:snapToGrid w:val="0"/>
    </w:pPr>
  </w:style>
  <w:style w:type="paragraph" w:styleId="a7">
    <w:name w:val="footer"/>
    <w:basedOn w:val="a"/>
    <w:rsid w:val="00E21617"/>
    <w:pPr>
      <w:tabs>
        <w:tab w:val="center" w:pos="4252"/>
        <w:tab w:val="right" w:pos="8504"/>
      </w:tabs>
      <w:snapToGrid w:val="0"/>
    </w:pPr>
  </w:style>
  <w:style w:type="paragraph" w:styleId="a8">
    <w:name w:val="Balloon Text"/>
    <w:basedOn w:val="a"/>
    <w:link w:val="a9"/>
    <w:rsid w:val="00A1380F"/>
    <w:rPr>
      <w:rFonts w:asciiTheme="majorHAnsi" w:eastAsiaTheme="majorEastAsia" w:hAnsiTheme="majorHAnsi" w:cstheme="majorBidi"/>
      <w:sz w:val="18"/>
      <w:szCs w:val="18"/>
    </w:rPr>
  </w:style>
  <w:style w:type="character" w:customStyle="1" w:styleId="a9">
    <w:name w:val="吹き出し (文字)"/>
    <w:basedOn w:val="a0"/>
    <w:link w:val="a8"/>
    <w:rsid w:val="00A1380F"/>
    <w:rPr>
      <w:rFonts w:asciiTheme="majorHAnsi" w:eastAsiaTheme="majorEastAsia" w:hAnsiTheme="majorHAnsi" w:cstheme="majorBidi"/>
      <w:kern w:val="2"/>
      <w:sz w:val="18"/>
      <w:szCs w:val="18"/>
    </w:rPr>
  </w:style>
  <w:style w:type="character" w:styleId="aa">
    <w:name w:val="Hyperlink"/>
    <w:basedOn w:val="a0"/>
    <w:rsid w:val="00EA5901"/>
    <w:rPr>
      <w:color w:val="0000FF" w:themeColor="hyperlink"/>
      <w:u w:val="single"/>
    </w:rPr>
  </w:style>
  <w:style w:type="paragraph" w:styleId="Web">
    <w:name w:val="Normal (Web)"/>
    <w:basedOn w:val="a"/>
    <w:uiPriority w:val="99"/>
    <w:unhideWhenUsed/>
    <w:rsid w:val="009058E9"/>
    <w:pPr>
      <w:widowControl/>
      <w:spacing w:before="225" w:after="225"/>
      <w:jc w:val="left"/>
    </w:pPr>
    <w:rPr>
      <w:rFonts w:ascii="ＭＳ Ｐゴシック" w:eastAsia="ＭＳ Ｐゴシック" w:hAnsi="ＭＳ Ｐゴシック" w:cs="ＭＳ Ｐゴシック"/>
      <w:kern w:val="0"/>
      <w:sz w:val="24"/>
    </w:rPr>
  </w:style>
  <w:style w:type="character" w:customStyle="1" w:styleId="a6">
    <w:name w:val="ヘッダー (文字)"/>
    <w:basedOn w:val="a0"/>
    <w:link w:val="a5"/>
    <w:uiPriority w:val="99"/>
    <w:rsid w:val="00CA202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55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56728"/>
    <w:rPr>
      <w:rFonts w:ascii="ＭＳ 明朝"/>
      <w:sz w:val="24"/>
    </w:rPr>
  </w:style>
  <w:style w:type="table" w:styleId="a4">
    <w:name w:val="Table Grid"/>
    <w:basedOn w:val="a1"/>
    <w:rsid w:val="00E10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E21617"/>
    <w:pPr>
      <w:tabs>
        <w:tab w:val="center" w:pos="4252"/>
        <w:tab w:val="right" w:pos="8504"/>
      </w:tabs>
      <w:snapToGrid w:val="0"/>
    </w:pPr>
  </w:style>
  <w:style w:type="paragraph" w:styleId="a7">
    <w:name w:val="footer"/>
    <w:basedOn w:val="a"/>
    <w:rsid w:val="00E21617"/>
    <w:pPr>
      <w:tabs>
        <w:tab w:val="center" w:pos="4252"/>
        <w:tab w:val="right" w:pos="8504"/>
      </w:tabs>
      <w:snapToGrid w:val="0"/>
    </w:pPr>
  </w:style>
  <w:style w:type="paragraph" w:styleId="a8">
    <w:name w:val="Balloon Text"/>
    <w:basedOn w:val="a"/>
    <w:link w:val="a9"/>
    <w:rsid w:val="00A1380F"/>
    <w:rPr>
      <w:rFonts w:asciiTheme="majorHAnsi" w:eastAsiaTheme="majorEastAsia" w:hAnsiTheme="majorHAnsi" w:cstheme="majorBidi"/>
      <w:sz w:val="18"/>
      <w:szCs w:val="18"/>
    </w:rPr>
  </w:style>
  <w:style w:type="character" w:customStyle="1" w:styleId="a9">
    <w:name w:val="吹き出し (文字)"/>
    <w:basedOn w:val="a0"/>
    <w:link w:val="a8"/>
    <w:rsid w:val="00A1380F"/>
    <w:rPr>
      <w:rFonts w:asciiTheme="majorHAnsi" w:eastAsiaTheme="majorEastAsia" w:hAnsiTheme="majorHAnsi" w:cstheme="majorBidi"/>
      <w:kern w:val="2"/>
      <w:sz w:val="18"/>
      <w:szCs w:val="18"/>
    </w:rPr>
  </w:style>
  <w:style w:type="character" w:styleId="aa">
    <w:name w:val="Hyperlink"/>
    <w:basedOn w:val="a0"/>
    <w:rsid w:val="00EA5901"/>
    <w:rPr>
      <w:color w:val="0000FF" w:themeColor="hyperlink"/>
      <w:u w:val="single"/>
    </w:rPr>
  </w:style>
  <w:style w:type="paragraph" w:styleId="Web">
    <w:name w:val="Normal (Web)"/>
    <w:basedOn w:val="a"/>
    <w:uiPriority w:val="99"/>
    <w:unhideWhenUsed/>
    <w:rsid w:val="009058E9"/>
    <w:pPr>
      <w:widowControl/>
      <w:spacing w:before="225" w:after="225"/>
      <w:jc w:val="left"/>
    </w:pPr>
    <w:rPr>
      <w:rFonts w:ascii="ＭＳ Ｐゴシック" w:eastAsia="ＭＳ Ｐゴシック" w:hAnsi="ＭＳ Ｐゴシック" w:cs="ＭＳ Ｐゴシック"/>
      <w:kern w:val="0"/>
      <w:sz w:val="24"/>
    </w:rPr>
  </w:style>
  <w:style w:type="character" w:customStyle="1" w:styleId="a6">
    <w:name w:val="ヘッダー (文字)"/>
    <w:basedOn w:val="a0"/>
    <w:link w:val="a5"/>
    <w:uiPriority w:val="99"/>
    <w:rsid w:val="00CA202F"/>
    <w:rPr>
      <w:kern w:val="2"/>
      <w:sz w:val="21"/>
      <w:szCs w:val="24"/>
    </w:rPr>
  </w:style>
</w:styles>
</file>

<file path=word/webSettings.xml><?xml version="1.0" encoding="utf-8"?>
<w:webSettings xmlns:r="http://schemas.openxmlformats.org/officeDocument/2006/relationships" xmlns:w="http://schemas.openxmlformats.org/wordprocessingml/2006/main">
  <w:divs>
    <w:div w:id="1200509940">
      <w:bodyDiv w:val="1"/>
      <w:marLeft w:val="0"/>
      <w:marRight w:val="0"/>
      <w:marTop w:val="0"/>
      <w:marBottom w:val="0"/>
      <w:divBdr>
        <w:top w:val="none" w:sz="0" w:space="0" w:color="auto"/>
        <w:left w:val="none" w:sz="0" w:space="0" w:color="auto"/>
        <w:bottom w:val="none" w:sz="0" w:space="0" w:color="auto"/>
        <w:right w:val="none" w:sz="0" w:space="0" w:color="auto"/>
      </w:divBdr>
    </w:div>
    <w:div w:id="1729500080">
      <w:bodyDiv w:val="1"/>
      <w:marLeft w:val="0"/>
      <w:marRight w:val="0"/>
      <w:marTop w:val="0"/>
      <w:marBottom w:val="0"/>
      <w:divBdr>
        <w:top w:val="none" w:sz="0" w:space="0" w:color="auto"/>
        <w:left w:val="none" w:sz="0" w:space="0" w:color="auto"/>
        <w:bottom w:val="none" w:sz="0" w:space="0" w:color="auto"/>
        <w:right w:val="none" w:sz="0" w:space="0" w:color="auto"/>
      </w:divBdr>
      <w:divsChild>
        <w:div w:id="288827237">
          <w:marLeft w:val="0"/>
          <w:marRight w:val="0"/>
          <w:marTop w:val="0"/>
          <w:marBottom w:val="0"/>
          <w:divBdr>
            <w:top w:val="none" w:sz="0" w:space="0" w:color="auto"/>
            <w:left w:val="none" w:sz="0" w:space="0" w:color="auto"/>
            <w:bottom w:val="none" w:sz="0" w:space="0" w:color="auto"/>
            <w:right w:val="none" w:sz="0" w:space="0" w:color="auto"/>
          </w:divBdr>
          <w:divsChild>
            <w:div w:id="1228569259">
              <w:marLeft w:val="0"/>
              <w:marRight w:val="0"/>
              <w:marTop w:val="0"/>
              <w:marBottom w:val="0"/>
              <w:divBdr>
                <w:top w:val="none" w:sz="0" w:space="0" w:color="auto"/>
                <w:left w:val="none" w:sz="0" w:space="0" w:color="auto"/>
                <w:bottom w:val="none" w:sz="0" w:space="0" w:color="auto"/>
                <w:right w:val="none" w:sz="0" w:space="0" w:color="auto"/>
              </w:divBdr>
              <w:divsChild>
                <w:div w:id="628895532">
                  <w:marLeft w:val="0"/>
                  <w:marRight w:val="0"/>
                  <w:marTop w:val="105"/>
                  <w:marBottom w:val="0"/>
                  <w:divBdr>
                    <w:top w:val="none" w:sz="0" w:space="0" w:color="auto"/>
                    <w:left w:val="none" w:sz="0" w:space="0" w:color="auto"/>
                    <w:bottom w:val="none" w:sz="0" w:space="0" w:color="auto"/>
                    <w:right w:val="none" w:sz="0" w:space="0" w:color="auto"/>
                  </w:divBdr>
                  <w:divsChild>
                    <w:div w:id="3061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chiba-gakushu.jp/know/know_04.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15287-4E1E-48AE-B593-5E95C3275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　レファレンス研修会（レファレンスサービス専門研修）</vt:lpstr>
      <vt:lpstr>平成２３年度　レファレンス研修会（レファレンスサービス専門研修）</vt:lpstr>
    </vt:vector>
  </TitlesOfParts>
  <Company>千葉県立図書館</Company>
  <LinksUpToDate>false</LinksUpToDate>
  <CharactersWithSpaces>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　レファレンス研修会（レファレンスサービス専門研修）</dc:title>
  <dc:creator>千葉県立中央図書館</dc:creator>
  <cp:lastModifiedBy>asc</cp:lastModifiedBy>
  <cp:revision>2</cp:revision>
  <cp:lastPrinted>2018-07-25T05:05:00Z</cp:lastPrinted>
  <dcterms:created xsi:type="dcterms:W3CDTF">2018-08-08T05:30:00Z</dcterms:created>
  <dcterms:modified xsi:type="dcterms:W3CDTF">2018-08-08T05:30:00Z</dcterms:modified>
</cp:coreProperties>
</file>